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5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30"/>
        <w:gridCol w:w="2070"/>
        <w:gridCol w:w="3238"/>
      </w:tblGrid>
      <w:tr w:rsidR="00CD2485" w:rsidRPr="009646C7" w14:paraId="28837322" w14:textId="77777777" w:rsidTr="00E9751C">
        <w:tc>
          <w:tcPr>
            <w:tcW w:w="2518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2E4A1C73" w14:textId="77777777" w:rsidR="00CD2485" w:rsidRPr="009646C7" w:rsidRDefault="00CD2485" w:rsidP="00E00F38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Относно:</w:t>
            </w:r>
          </w:p>
        </w:tc>
        <w:tc>
          <w:tcPr>
            <w:tcW w:w="2630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6C323B8B" w14:textId="46CAA1ED" w:rsidR="00CD2485" w:rsidRPr="009646C7" w:rsidRDefault="00552F65" w:rsidP="00E9751C">
            <w:pPr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sdt>
              <w:sdtPr>
                <w:rPr>
                  <w:rFonts w:ascii="Cambria" w:hAnsi="Cambria"/>
                  <w:sz w:val="20"/>
                  <w:szCs w:val="20"/>
                </w:rPr>
                <w:id w:val="1793780296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6F1FB2">
                  <w:rPr>
                    <w:rFonts w:ascii="Cambria" w:hAnsi="Cambria"/>
                    <w:sz w:val="20"/>
                    <w:szCs w:val="20"/>
                  </w:rPr>
                  <w:sym w:font="Wingdings 2" w:char="F0A3"/>
                </w:r>
              </w:sdtContent>
            </w:sdt>
            <w:r w:rsidR="00CD2485" w:rsidRPr="009646C7">
              <w:rPr>
                <w:rFonts w:ascii="Cambria" w:hAnsi="Cambria"/>
                <w:i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CD2485" w:rsidRPr="00060712">
              <w:rPr>
                <w:rFonts w:ascii="Cambria" w:hAnsi="Cambria"/>
                <w:b/>
                <w:i/>
                <w:sz w:val="20"/>
                <w:szCs w:val="20"/>
                <w:vertAlign w:val="subscript"/>
                <w:lang w:val="en-US"/>
              </w:rPr>
              <w:t>СЕРТИФИКАЦИЯ</w:t>
            </w:r>
          </w:p>
        </w:tc>
        <w:tc>
          <w:tcPr>
            <w:tcW w:w="2070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5E23468B" w14:textId="35960038" w:rsidR="00CD2485" w:rsidRPr="009646C7" w:rsidRDefault="00552F65" w:rsidP="00E9751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/>
                  <w:sz w:val="20"/>
                  <w:szCs w:val="20"/>
                </w:rPr>
                <w:id w:val="-1951231544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C43C15">
                  <w:rPr>
                    <w:rFonts w:ascii="Cambria" w:hAnsi="Cambria"/>
                    <w:sz w:val="20"/>
                    <w:szCs w:val="20"/>
                  </w:rPr>
                  <w:sym w:font="Wingdings 2" w:char="F0A3"/>
                </w:r>
              </w:sdtContent>
            </w:sdt>
            <w:r w:rsidR="00CD2485" w:rsidRPr="009646C7">
              <w:rPr>
                <w:rFonts w:ascii="Cambria" w:hAnsi="Cambria"/>
                <w:i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060712" w:rsidRPr="00060712">
              <w:rPr>
                <w:rFonts w:ascii="Cambria" w:hAnsi="Cambria"/>
                <w:b/>
                <w:i/>
                <w:sz w:val="20"/>
                <w:szCs w:val="20"/>
                <w:vertAlign w:val="subscript"/>
              </w:rPr>
              <w:t>РЕСЕРТИФИКАЦИЯ</w:t>
            </w:r>
          </w:p>
        </w:tc>
        <w:tc>
          <w:tcPr>
            <w:tcW w:w="3238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vAlign w:val="center"/>
          </w:tcPr>
          <w:p w14:paraId="0A5636DD" w14:textId="084ADCFF" w:rsidR="00CD2485" w:rsidRPr="00060712" w:rsidRDefault="00552F65" w:rsidP="00E9751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/>
                  <w:sz w:val="20"/>
                  <w:szCs w:val="20"/>
                </w:rPr>
                <w:id w:val="2016340609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3E1B59">
                  <w:rPr>
                    <w:rFonts w:ascii="Cambria" w:hAnsi="Cambria"/>
                    <w:sz w:val="20"/>
                    <w:szCs w:val="20"/>
                  </w:rPr>
                  <w:sym w:font="Wingdings 2" w:char="F0A3"/>
                </w:r>
              </w:sdtContent>
            </w:sdt>
            <w:r w:rsidR="00CD2485" w:rsidRPr="009646C7">
              <w:rPr>
                <w:rFonts w:ascii="Cambria" w:hAnsi="Cambria"/>
                <w:i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060712" w:rsidRPr="00060712">
              <w:rPr>
                <w:rFonts w:ascii="Cambria" w:hAnsi="Cambria"/>
                <w:b/>
                <w:i/>
                <w:sz w:val="20"/>
                <w:szCs w:val="20"/>
                <w:vertAlign w:val="subscript"/>
              </w:rPr>
              <w:t>ТРАНСФЕР НА СЕРТИФИКАЦИЯ</w:t>
            </w:r>
          </w:p>
        </w:tc>
      </w:tr>
    </w:tbl>
    <w:p w14:paraId="55E4B7B1" w14:textId="77777777" w:rsidR="00A2045A" w:rsidRPr="002A6DF4" w:rsidRDefault="00A2045A" w:rsidP="00B8688B">
      <w:pPr>
        <w:jc w:val="both"/>
        <w:rPr>
          <w:rFonts w:ascii="Cambria" w:hAnsi="Cambria" w:cs="Calibri"/>
          <w:b/>
          <w:spacing w:val="80"/>
          <w:sz w:val="4"/>
          <w:szCs w:val="28"/>
          <w:lang w:val="en-US"/>
        </w:rPr>
      </w:pPr>
    </w:p>
    <w:tbl>
      <w:tblPr>
        <w:tblW w:w="1045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5E0" w:firstRow="1" w:lastRow="1" w:firstColumn="1" w:lastColumn="1" w:noHBand="0" w:noVBand="1"/>
      </w:tblPr>
      <w:tblGrid>
        <w:gridCol w:w="2518"/>
        <w:gridCol w:w="435"/>
        <w:gridCol w:w="2967"/>
        <w:gridCol w:w="567"/>
        <w:gridCol w:w="709"/>
        <w:gridCol w:w="425"/>
        <w:gridCol w:w="709"/>
        <w:gridCol w:w="2126"/>
      </w:tblGrid>
      <w:tr w:rsidR="005E6317" w:rsidRPr="009646C7" w14:paraId="026C293E" w14:textId="77777777" w:rsidTr="00E00F38">
        <w:tc>
          <w:tcPr>
            <w:tcW w:w="2518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4267E10F" w14:textId="77777777" w:rsidR="005E6317" w:rsidRPr="009646C7" w:rsidRDefault="005E6317" w:rsidP="009E170D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Организация</w:t>
            </w:r>
            <w:r w:rsidRPr="009646C7">
              <w:rPr>
                <w:rFonts w:ascii="Cambria" w:hAnsi="Cambria" w:cs="Calibr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5103" w:type="dxa"/>
            <w:gridSpan w:val="5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2631DB89" w14:textId="78341BED" w:rsidR="005E6317" w:rsidRPr="009646C7" w:rsidRDefault="005E6317" w:rsidP="00161234">
            <w:pPr>
              <w:spacing w:before="40" w:after="40"/>
              <w:jc w:val="both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61BFDD80" w14:textId="77777777" w:rsidR="005E6317" w:rsidRPr="009646C7" w:rsidRDefault="005E6317" w:rsidP="00161234">
            <w:pPr>
              <w:spacing w:before="40" w:after="40"/>
              <w:jc w:val="both"/>
              <w:rPr>
                <w:rFonts w:ascii="Cambria" w:hAnsi="Cambria" w:cs="Calibri"/>
                <w:b/>
                <w:sz w:val="20"/>
                <w:szCs w:val="20"/>
                <w:lang w:val="en-US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ЕИК</w:t>
            </w:r>
            <w:r w:rsidRPr="009646C7">
              <w:rPr>
                <w:rFonts w:ascii="Cambria" w:hAnsi="Cambria" w:cs="Calibr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126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18A16353" w14:textId="605356C1" w:rsidR="005E6317" w:rsidRPr="00102D83" w:rsidRDefault="005E6317" w:rsidP="00A76639">
            <w:pPr>
              <w:spacing w:before="40" w:after="40"/>
              <w:jc w:val="both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53125E" w:rsidRPr="009646C7" w14:paraId="5259D19D" w14:textId="77777777" w:rsidTr="00CB1925">
        <w:tc>
          <w:tcPr>
            <w:tcW w:w="2518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65E2FC6A" w14:textId="77777777" w:rsidR="0053125E" w:rsidRPr="009646C7" w:rsidRDefault="0053125E" w:rsidP="009E170D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  <w:lang w:val="en-US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  <w:lang w:val="en-US"/>
              </w:rPr>
              <w:sym w:font="Wingdings" w:char="F02A"/>
            </w:r>
            <w:r w:rsidR="00A2635A" w:rsidRPr="009646C7">
              <w:rPr>
                <w:rFonts w:ascii="Cambria" w:hAnsi="Cambria" w:cs="Calibri"/>
                <w:b/>
                <w:sz w:val="20"/>
                <w:szCs w:val="20"/>
              </w:rPr>
              <w:t xml:space="preserve"> </w:t>
            </w:r>
            <w:r w:rsidR="00B94A69" w:rsidRPr="009646C7">
              <w:rPr>
                <w:rFonts w:ascii="Cambria" w:hAnsi="Cambria" w:cs="Calibri"/>
                <w:b/>
                <w:sz w:val="20"/>
                <w:szCs w:val="20"/>
              </w:rPr>
              <w:t>З</w:t>
            </w: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а кореспонденция</w:t>
            </w:r>
            <w:r w:rsidRPr="009646C7">
              <w:rPr>
                <w:rFonts w:ascii="Cambria" w:hAnsi="Cambria" w:cs="Calibri"/>
                <w:b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7938" w:type="dxa"/>
            <w:gridSpan w:val="7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4FFA59F4" w14:textId="2CA7289E" w:rsidR="0053125E" w:rsidRPr="009646C7" w:rsidRDefault="0053125E" w:rsidP="00161234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  <w:lang w:val="en-US"/>
              </w:rPr>
            </w:pPr>
          </w:p>
        </w:tc>
      </w:tr>
      <w:tr w:rsidR="00C8525B" w:rsidRPr="009646C7" w14:paraId="6C268AEC" w14:textId="77777777" w:rsidTr="00E26012">
        <w:tc>
          <w:tcPr>
            <w:tcW w:w="2518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6EAB2BFF" w14:textId="77777777" w:rsidR="00C8525B" w:rsidRPr="009646C7" w:rsidRDefault="00C8525B" w:rsidP="00E26012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  <w:lang w:val="en-US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Ръководител</w:t>
            </w:r>
            <w:r w:rsidRPr="009646C7">
              <w:rPr>
                <w:rFonts w:ascii="Cambria" w:hAnsi="Cambria" w:cs="Calibr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7938" w:type="dxa"/>
            <w:gridSpan w:val="7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37C3C342" w14:textId="196502E6" w:rsidR="00C8525B" w:rsidRPr="009646C7" w:rsidRDefault="00C8525B" w:rsidP="00E26012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C8525B" w:rsidRPr="009646C7" w14:paraId="373427B0" w14:textId="77777777" w:rsidTr="00E26012">
        <w:tc>
          <w:tcPr>
            <w:tcW w:w="2518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7964F2B1" w14:textId="77777777" w:rsidR="00C8525B" w:rsidRPr="009646C7" w:rsidRDefault="00C8525B" w:rsidP="00E26012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За комуникация:</w:t>
            </w:r>
          </w:p>
        </w:tc>
        <w:tc>
          <w:tcPr>
            <w:tcW w:w="435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30BF5D53" w14:textId="77777777" w:rsidR="00C8525B" w:rsidRPr="009646C7" w:rsidRDefault="00C8525B" w:rsidP="00E26012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646C7">
              <w:rPr>
                <w:rFonts w:ascii="Cambria" w:hAnsi="Cambria" w:cs="Calibri"/>
                <w:sz w:val="20"/>
                <w:szCs w:val="20"/>
              </w:rPr>
              <w:sym w:font="Wingdings 2" w:char="F027"/>
            </w:r>
          </w:p>
        </w:tc>
        <w:tc>
          <w:tcPr>
            <w:tcW w:w="2967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386C061B" w14:textId="77777777" w:rsidR="00C8525B" w:rsidRPr="009646C7" w:rsidRDefault="00C8525B" w:rsidP="00E26012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23330231" w14:textId="77777777" w:rsidR="00C8525B" w:rsidRPr="009646C7" w:rsidRDefault="00C8525B" w:rsidP="00E26012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646C7">
              <w:rPr>
                <w:rFonts w:ascii="Cambria" w:hAnsi="Cambria" w:cs="Calibri"/>
                <w:sz w:val="20"/>
                <w:szCs w:val="20"/>
              </w:rPr>
              <w:t>@</w:t>
            </w:r>
          </w:p>
        </w:tc>
        <w:tc>
          <w:tcPr>
            <w:tcW w:w="3969" w:type="dxa"/>
            <w:gridSpan w:val="4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6E7D71B" w14:textId="77777777" w:rsidR="00C8525B" w:rsidRPr="009646C7" w:rsidRDefault="00C8525B" w:rsidP="00E26012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CB1925" w:rsidRPr="009646C7" w14:paraId="29F056B5" w14:textId="77777777" w:rsidTr="00CB1925">
        <w:tc>
          <w:tcPr>
            <w:tcW w:w="2518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08193E00" w14:textId="77777777" w:rsidR="00CB1925" w:rsidRPr="009646C7" w:rsidRDefault="00CB1925" w:rsidP="009E170D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 xml:space="preserve">Лице за контакти: </w:t>
            </w:r>
          </w:p>
        </w:tc>
        <w:tc>
          <w:tcPr>
            <w:tcW w:w="3402" w:type="dxa"/>
            <w:gridSpan w:val="2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B6C31FC" w14:textId="532CDFA2" w:rsidR="00CB1925" w:rsidRPr="009646C7" w:rsidRDefault="00CB1925" w:rsidP="00161234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10C65BEE" w14:textId="77777777" w:rsidR="00CB1925" w:rsidRPr="009646C7" w:rsidRDefault="00CB1925" w:rsidP="00161234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Длъжност</w:t>
            </w:r>
            <w:r w:rsidRPr="009646C7">
              <w:rPr>
                <w:rFonts w:ascii="Cambria" w:hAnsi="Cambria" w:cs="Calibri"/>
                <w:sz w:val="20"/>
                <w:szCs w:val="20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24C16299" w14:textId="4E558007" w:rsidR="00CB1925" w:rsidRPr="009646C7" w:rsidRDefault="00CB1925" w:rsidP="00161234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  <w:szCs w:val="20"/>
              </w:rPr>
            </w:pPr>
          </w:p>
        </w:tc>
      </w:tr>
      <w:tr w:rsidR="00803BFB" w:rsidRPr="009646C7" w14:paraId="6E423F77" w14:textId="77777777" w:rsidTr="00CD0150">
        <w:trPr>
          <w:trHeight w:val="167"/>
        </w:trPr>
        <w:tc>
          <w:tcPr>
            <w:tcW w:w="2518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043B3067" w14:textId="77777777" w:rsidR="00803BFB" w:rsidRPr="009646C7" w:rsidRDefault="00803BFB" w:rsidP="009E170D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  <w:szCs w:val="20"/>
              </w:rPr>
            </w:pPr>
            <w:r w:rsidRPr="009646C7">
              <w:rPr>
                <w:rFonts w:ascii="Cambria" w:hAnsi="Cambria" w:cs="Calibri"/>
                <w:b/>
                <w:sz w:val="20"/>
                <w:szCs w:val="20"/>
              </w:rPr>
              <w:t>За комуникация:</w:t>
            </w:r>
          </w:p>
        </w:tc>
        <w:tc>
          <w:tcPr>
            <w:tcW w:w="435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6DBCA04E" w14:textId="77777777" w:rsidR="00803BFB" w:rsidRPr="009646C7" w:rsidRDefault="001062F6" w:rsidP="00161234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646C7">
              <w:rPr>
                <w:rFonts w:ascii="Cambria" w:hAnsi="Cambria" w:cs="Calibri"/>
                <w:sz w:val="20"/>
                <w:szCs w:val="20"/>
              </w:rPr>
              <w:sym w:font="Wingdings 2" w:char="F027"/>
            </w:r>
          </w:p>
        </w:tc>
        <w:tc>
          <w:tcPr>
            <w:tcW w:w="2967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85EB5B6" w14:textId="7B8C3EE3" w:rsidR="00803BFB" w:rsidRPr="009646C7" w:rsidRDefault="00803BFB" w:rsidP="00161234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646DFE2D" w14:textId="77777777" w:rsidR="00803BFB" w:rsidRPr="009646C7" w:rsidRDefault="00803BFB" w:rsidP="00161234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9646C7">
              <w:rPr>
                <w:rFonts w:ascii="Cambria" w:hAnsi="Cambria" w:cs="Calibri"/>
                <w:sz w:val="20"/>
                <w:szCs w:val="20"/>
              </w:rPr>
              <w:t>@</w:t>
            </w:r>
          </w:p>
        </w:tc>
        <w:tc>
          <w:tcPr>
            <w:tcW w:w="3969" w:type="dxa"/>
            <w:gridSpan w:val="4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6ABCF650" w14:textId="1FE7CF89" w:rsidR="00803BFB" w:rsidRPr="00102D83" w:rsidRDefault="00803BFB" w:rsidP="00AD2519">
            <w:pPr>
              <w:spacing w:before="40" w:after="40"/>
              <w:jc w:val="both"/>
              <w:rPr>
                <w:rFonts w:ascii="Cambria" w:hAnsi="Cambria" w:cs="Calibri"/>
                <w:sz w:val="20"/>
                <w:szCs w:val="20"/>
                <w:lang w:val="en-US"/>
              </w:rPr>
            </w:pPr>
          </w:p>
        </w:tc>
      </w:tr>
    </w:tbl>
    <w:p w14:paraId="7E89A15A" w14:textId="4823B907" w:rsidR="00803BFB" w:rsidRPr="00DA1E3B" w:rsidRDefault="00803BFB" w:rsidP="00B8688B">
      <w:pPr>
        <w:jc w:val="both"/>
        <w:rPr>
          <w:rFonts w:ascii="Cambria" w:hAnsi="Cambria"/>
          <w:bCs/>
          <w:i/>
          <w:sz w:val="20"/>
          <w:szCs w:val="22"/>
        </w:rPr>
      </w:pPr>
    </w:p>
    <w:tbl>
      <w:tblPr>
        <w:tblStyle w:val="TableGrid"/>
        <w:tblW w:w="10461" w:type="dxa"/>
        <w:shd w:val="clear" w:color="auto" w:fill="DAEEF3" w:themeFill="accent5" w:themeFillTint="33"/>
        <w:tblLayout w:type="fixed"/>
        <w:tblLook w:val="04A0" w:firstRow="1" w:lastRow="0" w:firstColumn="1" w:lastColumn="0" w:noHBand="0" w:noVBand="1"/>
      </w:tblPr>
      <w:tblGrid>
        <w:gridCol w:w="10461"/>
      </w:tblGrid>
      <w:tr w:rsidR="006A6A2F" w:rsidRPr="002A6DF4" w14:paraId="763CC8A5" w14:textId="77777777" w:rsidTr="006A6A2F">
        <w:tc>
          <w:tcPr>
            <w:tcW w:w="10461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</w:tcPr>
          <w:p w14:paraId="722C82A8" w14:textId="77777777" w:rsidR="00060712" w:rsidRDefault="00C8525B" w:rsidP="00C37380">
            <w:pPr>
              <w:spacing w:before="40" w:after="40"/>
              <w:jc w:val="center"/>
              <w:rPr>
                <w:rFonts w:ascii="Cambria" w:hAnsi="Cambria" w:cs="Calibri"/>
                <w:b/>
                <w:sz w:val="20"/>
                <w:szCs w:val="28"/>
              </w:rPr>
            </w:pPr>
            <w:r w:rsidRPr="002A6DF4">
              <w:rPr>
                <w:rFonts w:ascii="Cambria" w:hAnsi="Cambria" w:cs="Calibri"/>
                <w:b/>
                <w:sz w:val="20"/>
                <w:szCs w:val="28"/>
              </w:rPr>
              <w:t xml:space="preserve">Стандарт/и по които желаем </w:t>
            </w:r>
            <w:r w:rsidR="006A6A2F" w:rsidRPr="002A6DF4">
              <w:rPr>
                <w:rFonts w:ascii="Cambria" w:hAnsi="Cambria" w:cs="Calibri"/>
                <w:b/>
                <w:sz w:val="20"/>
                <w:szCs w:val="28"/>
              </w:rPr>
              <w:t>провеждане на сертификационен</w:t>
            </w:r>
            <w:r w:rsidR="00060712">
              <w:rPr>
                <w:rFonts w:ascii="Cambria" w:hAnsi="Cambria" w:cs="Calibri"/>
                <w:b/>
                <w:sz w:val="20"/>
                <w:szCs w:val="28"/>
              </w:rPr>
              <w:t>/ресертификационен</w:t>
            </w:r>
            <w:r w:rsidR="006A6A2F" w:rsidRPr="002A6DF4">
              <w:rPr>
                <w:rFonts w:ascii="Cambria" w:hAnsi="Cambria" w:cs="Calibri"/>
                <w:b/>
                <w:sz w:val="20"/>
                <w:szCs w:val="28"/>
              </w:rPr>
              <w:t xml:space="preserve"> одит</w:t>
            </w:r>
            <w:r w:rsidR="00060712">
              <w:rPr>
                <w:rFonts w:ascii="Cambria" w:hAnsi="Cambria" w:cs="Calibri"/>
                <w:b/>
                <w:sz w:val="20"/>
                <w:szCs w:val="28"/>
              </w:rPr>
              <w:t>/</w:t>
            </w:r>
          </w:p>
          <w:p w14:paraId="00FFF3E8" w14:textId="2F69353F" w:rsidR="006A6A2F" w:rsidRPr="002A6DF4" w:rsidRDefault="00060712" w:rsidP="00C37380">
            <w:pPr>
              <w:spacing w:before="40" w:after="40"/>
              <w:jc w:val="center"/>
              <w:rPr>
                <w:rFonts w:ascii="Cambria" w:hAnsi="Cambria" w:cs="Calibri"/>
                <w:b/>
                <w:sz w:val="20"/>
              </w:rPr>
            </w:pPr>
            <w:r>
              <w:rPr>
                <w:rFonts w:ascii="Cambria" w:hAnsi="Cambria" w:cs="Calibri"/>
                <w:b/>
                <w:sz w:val="20"/>
                <w:szCs w:val="28"/>
              </w:rPr>
              <w:t>трансфер на сертификация</w:t>
            </w:r>
            <w:r w:rsidR="006A6A2F" w:rsidRPr="002A6DF4">
              <w:rPr>
                <w:rFonts w:ascii="Cambria" w:hAnsi="Cambria" w:cs="Calibri"/>
                <w:b/>
                <w:sz w:val="20"/>
                <w:szCs w:val="28"/>
              </w:rPr>
              <w:t>:</w:t>
            </w:r>
          </w:p>
        </w:tc>
      </w:tr>
    </w:tbl>
    <w:tbl>
      <w:tblPr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6"/>
        <w:gridCol w:w="1617"/>
        <w:gridCol w:w="1701"/>
        <w:gridCol w:w="1559"/>
        <w:gridCol w:w="1701"/>
        <w:gridCol w:w="1701"/>
      </w:tblGrid>
      <w:tr w:rsidR="00060712" w:rsidRPr="002A6DF4" w14:paraId="02483046" w14:textId="77777777" w:rsidTr="00060712">
        <w:trPr>
          <w:trHeight w:val="316"/>
        </w:trPr>
        <w:tc>
          <w:tcPr>
            <w:tcW w:w="2196" w:type="dxa"/>
            <w:tcBorders>
              <w:top w:val="double" w:sz="4" w:space="0" w:color="A6A6A6" w:themeColor="background1" w:themeShade="A6"/>
              <w:left w:val="double" w:sz="4" w:space="0" w:color="BFBFBF" w:themeColor="background1" w:themeShade="BF"/>
              <w:right w:val="double" w:sz="4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14:paraId="14EA5915" w14:textId="77777777" w:rsidR="00060712" w:rsidRPr="002A6DF4" w:rsidRDefault="00060712" w:rsidP="00222395">
            <w:pPr>
              <w:spacing w:before="40" w:after="40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2A6DF4">
              <w:rPr>
                <w:rFonts w:ascii="Cambria" w:hAnsi="Cambria"/>
                <w:b/>
                <w:sz w:val="16"/>
                <w:szCs w:val="16"/>
              </w:rPr>
              <w:t>РЕФЕРЕНТЕН СТАНДАРТ:</w:t>
            </w:r>
          </w:p>
        </w:tc>
        <w:tc>
          <w:tcPr>
            <w:tcW w:w="1617" w:type="dxa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7D68324C" w14:textId="51E12563" w:rsidR="00060712" w:rsidRPr="002A6DF4" w:rsidRDefault="00552F65" w:rsidP="004008E3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667216020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060712">
                  <w:rPr>
                    <w:rFonts w:ascii="Cambria" w:hAnsi="Cambria"/>
                  </w:rPr>
                  <w:sym w:font="Wingdings 2" w:char="F0A3"/>
                </w:r>
              </w:sdtContent>
            </w:sdt>
            <w:r w:rsidR="00060712" w:rsidRPr="002A6DF4">
              <w:rPr>
                <w:rFonts w:ascii="Cambria" w:hAnsi="Cambria"/>
              </w:rPr>
              <w:t xml:space="preserve"> </w:t>
            </w:r>
            <w:r w:rsidR="00060712" w:rsidRPr="002A6DF4">
              <w:rPr>
                <w:rFonts w:ascii="Cambria" w:hAnsi="Cambria"/>
                <w:i/>
                <w:sz w:val="14"/>
                <w:szCs w:val="16"/>
                <w:lang w:val="en-US"/>
              </w:rPr>
              <w:t xml:space="preserve"> </w:t>
            </w:r>
            <w:r w:rsidR="00060712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ISO 9001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15E8C3E" w14:textId="14C37D95" w:rsidR="00060712" w:rsidRPr="002A6DF4" w:rsidRDefault="00552F65" w:rsidP="004008E3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577861514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060712">
                  <w:rPr>
                    <w:rFonts w:ascii="Cambria" w:hAnsi="Cambria"/>
                  </w:rPr>
                  <w:sym w:font="Wingdings 2" w:char="F0A3"/>
                </w:r>
              </w:sdtContent>
            </w:sdt>
            <w:r w:rsidR="00060712" w:rsidRPr="002A6DF4">
              <w:rPr>
                <w:rFonts w:ascii="Cambria" w:hAnsi="Cambria"/>
              </w:rPr>
              <w:t xml:space="preserve">  </w:t>
            </w:r>
            <w:r w:rsidR="00060712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ISO 14001</w:t>
            </w:r>
          </w:p>
        </w:tc>
        <w:tc>
          <w:tcPr>
            <w:tcW w:w="1559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336D91A" w14:textId="17AAD405" w:rsidR="00060712" w:rsidRPr="002A6DF4" w:rsidRDefault="00552F65" w:rsidP="004008E3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1520662721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060712" w:rsidRPr="002A6DF4">
                  <w:rPr>
                    <w:rFonts w:ascii="Cambria" w:hAnsi="Cambria"/>
                  </w:rPr>
                  <w:sym w:font="Wingdings 2" w:char="F0A3"/>
                </w:r>
              </w:sdtContent>
            </w:sdt>
            <w:r w:rsidR="00060712" w:rsidRPr="002A6DF4">
              <w:rPr>
                <w:rFonts w:ascii="Cambria" w:hAnsi="Cambria"/>
              </w:rPr>
              <w:t xml:space="preserve">  </w:t>
            </w:r>
            <w:r w:rsidR="00CB0C1F" w:rsidRPr="00CB0C1F">
              <w:rPr>
                <w:rFonts w:ascii="Cambria" w:hAnsi="Cambria"/>
                <w:i/>
                <w:sz w:val="16"/>
                <w:szCs w:val="16"/>
                <w:lang w:val="en-US"/>
              </w:rPr>
              <w:t>ISO 27001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A33853A" w14:textId="550D78A0" w:rsidR="00060712" w:rsidRPr="002A6DF4" w:rsidRDefault="00552F65" w:rsidP="00CB0C1F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835829674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060712" w:rsidRPr="002A6DF4">
                  <w:rPr>
                    <w:rFonts w:ascii="Cambria" w:hAnsi="Cambria"/>
                  </w:rPr>
                  <w:sym w:font="Wingdings 2" w:char="F0A3"/>
                </w:r>
              </w:sdtContent>
            </w:sdt>
            <w:r w:rsidR="00060712" w:rsidRPr="002A6DF4">
              <w:rPr>
                <w:rFonts w:ascii="Cambria" w:hAnsi="Cambria"/>
              </w:rPr>
              <w:t xml:space="preserve">  </w:t>
            </w:r>
            <w:r w:rsidR="00CB0C1F">
              <w:rPr>
                <w:rFonts w:ascii="Cambria" w:hAnsi="Cambria"/>
                <w:i/>
                <w:sz w:val="16"/>
                <w:szCs w:val="16"/>
              </w:rPr>
              <w:t>ISO 39</w:t>
            </w:r>
            <w:r w:rsidR="00CB0C1F" w:rsidRPr="00CB0C1F">
              <w:rPr>
                <w:rFonts w:ascii="Cambria" w:hAnsi="Cambria"/>
                <w:i/>
                <w:sz w:val="16"/>
                <w:szCs w:val="16"/>
              </w:rPr>
              <w:t>001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58AC030" w14:textId="5A549515" w:rsidR="00060712" w:rsidRPr="00060712" w:rsidRDefault="00552F65" w:rsidP="00060712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</w:rPr>
                <w:id w:val="-1780404953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060712" w:rsidRPr="002A6DF4">
                  <w:rPr>
                    <w:rFonts w:ascii="Cambria" w:hAnsi="Cambria"/>
                  </w:rPr>
                  <w:sym w:font="Wingdings 2" w:char="F0A3"/>
                </w:r>
              </w:sdtContent>
            </w:sdt>
            <w:r w:rsidR="00060712" w:rsidRPr="002A6DF4">
              <w:rPr>
                <w:rFonts w:ascii="Cambria" w:hAnsi="Cambria"/>
              </w:rPr>
              <w:t xml:space="preserve">  </w:t>
            </w:r>
            <w:r w:rsidR="00060712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 xml:space="preserve">ISO </w:t>
            </w:r>
            <w:r w:rsidR="00060712">
              <w:rPr>
                <w:rFonts w:ascii="Cambria" w:hAnsi="Cambria"/>
                <w:i/>
                <w:sz w:val="16"/>
                <w:szCs w:val="16"/>
              </w:rPr>
              <w:t>45001</w:t>
            </w:r>
          </w:p>
        </w:tc>
      </w:tr>
      <w:tr w:rsidR="00060712" w:rsidRPr="002A6DF4" w14:paraId="4D194068" w14:textId="77777777" w:rsidTr="00060712">
        <w:trPr>
          <w:trHeight w:val="325"/>
        </w:trPr>
        <w:tc>
          <w:tcPr>
            <w:tcW w:w="2196" w:type="dxa"/>
            <w:tcBorders>
              <w:top w:val="double" w:sz="4" w:space="0" w:color="A6A6A6" w:themeColor="background1" w:themeShade="A6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A6A6A6" w:themeColor="background1" w:themeShade="A6"/>
            </w:tcBorders>
            <w:shd w:val="clear" w:color="auto" w:fill="EAF1DD" w:themeFill="accent3" w:themeFillTint="33"/>
            <w:vAlign w:val="center"/>
          </w:tcPr>
          <w:p w14:paraId="2670A421" w14:textId="77777777" w:rsidR="00060712" w:rsidRPr="002A6DF4" w:rsidRDefault="00060712" w:rsidP="004008E3">
            <w:pPr>
              <w:spacing w:before="40" w:after="40"/>
              <w:jc w:val="center"/>
              <w:rPr>
                <w:rFonts w:ascii="Cambria" w:hAnsi="Cambria"/>
              </w:rPr>
            </w:pPr>
          </w:p>
        </w:tc>
        <w:tc>
          <w:tcPr>
            <w:tcW w:w="1617" w:type="dxa"/>
            <w:tcBorders>
              <w:top w:val="double" w:sz="4" w:space="0" w:color="A6A6A6" w:themeColor="background1" w:themeShade="A6"/>
              <w:left w:val="double" w:sz="4" w:space="0" w:color="A6A6A6" w:themeColor="background1" w:themeShade="A6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A555065" w14:textId="77777777" w:rsidR="00060712" w:rsidRPr="002A6DF4" w:rsidRDefault="00060712" w:rsidP="00B70FA9">
            <w:pPr>
              <w:spacing w:before="40" w:after="40"/>
              <w:jc w:val="center"/>
              <w:rPr>
                <w:rFonts w:ascii="Cambria" w:hAnsi="Cambria"/>
                <w:i/>
                <w:sz w:val="22"/>
                <w:vertAlign w:val="superscript"/>
                <w:lang w:val="en-US"/>
              </w:rPr>
            </w:pPr>
            <w:r w:rsidRPr="002A6DF4">
              <w:rPr>
                <w:rFonts w:ascii="Cambria" w:hAnsi="Cambria"/>
                <w:i/>
                <w:sz w:val="22"/>
                <w:vertAlign w:val="superscript"/>
                <w:lang w:val="en-US"/>
              </w:rPr>
              <w:t>2015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5FA0B55" w14:textId="77777777" w:rsidR="00060712" w:rsidRPr="002A6DF4" w:rsidRDefault="00060712" w:rsidP="00B70FA9">
            <w:pPr>
              <w:spacing w:before="40" w:after="40"/>
              <w:jc w:val="center"/>
              <w:rPr>
                <w:rFonts w:ascii="Cambria" w:hAnsi="Cambria"/>
                <w:i/>
                <w:sz w:val="14"/>
              </w:rPr>
            </w:pPr>
            <w:r w:rsidRPr="002A6DF4">
              <w:rPr>
                <w:rFonts w:ascii="Cambria" w:hAnsi="Cambria"/>
                <w:i/>
                <w:sz w:val="14"/>
              </w:rPr>
              <w:t>2015</w:t>
            </w:r>
          </w:p>
        </w:tc>
        <w:tc>
          <w:tcPr>
            <w:tcW w:w="1559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919126" w14:textId="0E3949EE" w:rsidR="00060712" w:rsidRPr="002A6DF4" w:rsidRDefault="00CB0C1F" w:rsidP="004008E3">
            <w:pPr>
              <w:spacing w:before="40" w:after="40"/>
              <w:jc w:val="center"/>
              <w:rPr>
                <w:rFonts w:ascii="Cambria" w:hAnsi="Cambria"/>
                <w:i/>
                <w:sz w:val="14"/>
              </w:rPr>
            </w:pPr>
            <w:r>
              <w:rPr>
                <w:rFonts w:ascii="Cambria" w:hAnsi="Cambria"/>
                <w:i/>
                <w:sz w:val="14"/>
              </w:rPr>
              <w:t>201</w:t>
            </w:r>
            <w:bookmarkStart w:id="0" w:name="_GoBack"/>
            <w:bookmarkEnd w:id="0"/>
            <w:r w:rsidR="00060712" w:rsidRPr="002A6DF4">
              <w:rPr>
                <w:rFonts w:ascii="Cambria" w:hAnsi="Cambria"/>
                <w:i/>
                <w:sz w:val="14"/>
              </w:rPr>
              <w:t>7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F7A2D67" w14:textId="6F54E313" w:rsidR="00060712" w:rsidRPr="002A6DF4" w:rsidRDefault="00CB0C1F" w:rsidP="004008E3">
            <w:pPr>
              <w:spacing w:before="40" w:after="40"/>
              <w:jc w:val="center"/>
              <w:rPr>
                <w:rFonts w:ascii="Cambria" w:hAnsi="Cambria"/>
                <w:i/>
                <w:sz w:val="14"/>
              </w:rPr>
            </w:pPr>
            <w:r>
              <w:rPr>
                <w:rFonts w:ascii="Cambria" w:hAnsi="Cambria"/>
                <w:i/>
                <w:sz w:val="14"/>
              </w:rPr>
              <w:t>2012</w:t>
            </w:r>
          </w:p>
        </w:tc>
        <w:tc>
          <w:tcPr>
            <w:tcW w:w="1701" w:type="dxa"/>
            <w:tcBorders>
              <w:top w:val="double" w:sz="4" w:space="0" w:color="A6A6A6" w:themeColor="background1" w:themeShade="A6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D2CB704" w14:textId="1B7F0D53" w:rsidR="00060712" w:rsidRPr="002A6DF4" w:rsidRDefault="00060712" w:rsidP="004008E3">
            <w:pPr>
              <w:spacing w:before="40" w:after="40"/>
              <w:jc w:val="center"/>
              <w:rPr>
                <w:rFonts w:ascii="Cambria" w:hAnsi="Cambria"/>
                <w:i/>
                <w:sz w:val="14"/>
              </w:rPr>
            </w:pPr>
            <w:r>
              <w:rPr>
                <w:rFonts w:ascii="Cambria" w:hAnsi="Cambria"/>
                <w:i/>
                <w:sz w:val="14"/>
              </w:rPr>
              <w:t>2018</w:t>
            </w:r>
          </w:p>
        </w:tc>
      </w:tr>
    </w:tbl>
    <w:p w14:paraId="5CC8BF0E" w14:textId="1C41BF30" w:rsidR="006A6A2F" w:rsidRPr="00DA1E3B" w:rsidRDefault="006A6A2F" w:rsidP="00B8688B">
      <w:pPr>
        <w:jc w:val="both"/>
        <w:rPr>
          <w:rFonts w:ascii="Cambria" w:hAnsi="Cambria"/>
          <w:bCs/>
          <w:i/>
          <w:sz w:val="20"/>
          <w:szCs w:val="20"/>
        </w:rPr>
      </w:pPr>
    </w:p>
    <w:tbl>
      <w:tblPr>
        <w:tblW w:w="1045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10456"/>
      </w:tblGrid>
      <w:tr w:rsidR="00803BFB" w:rsidRPr="002A6DF4" w14:paraId="38590931" w14:textId="77777777" w:rsidTr="0099001D">
        <w:tc>
          <w:tcPr>
            <w:tcW w:w="10456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1C565DCC" w14:textId="77777777" w:rsidR="00803BFB" w:rsidRPr="002A6DF4" w:rsidRDefault="00CC65B4" w:rsidP="00BF6188">
            <w:pPr>
              <w:spacing w:before="40" w:after="40"/>
              <w:jc w:val="center"/>
              <w:rPr>
                <w:rFonts w:ascii="Cambria" w:hAnsi="Cambria" w:cs="Calibri"/>
                <w:b/>
                <w:sz w:val="20"/>
                <w:szCs w:val="28"/>
              </w:rPr>
            </w:pPr>
            <w:r w:rsidRPr="002A6DF4">
              <w:rPr>
                <w:rFonts w:ascii="Cambria" w:hAnsi="Cambria" w:cs="Calibri"/>
                <w:b/>
                <w:sz w:val="20"/>
                <w:szCs w:val="28"/>
              </w:rPr>
              <w:t>Обхват на сертификация (д</w:t>
            </w:r>
            <w:r w:rsidR="00803BFB" w:rsidRPr="002A6DF4">
              <w:rPr>
                <w:rFonts w:ascii="Cambria" w:hAnsi="Cambria" w:cs="Calibri"/>
                <w:b/>
                <w:sz w:val="20"/>
                <w:szCs w:val="28"/>
              </w:rPr>
              <w:t>ейност</w:t>
            </w:r>
            <w:r w:rsidR="00592C88" w:rsidRPr="002A6DF4">
              <w:rPr>
                <w:rFonts w:ascii="Cambria" w:hAnsi="Cambria" w:cs="Calibri"/>
                <w:b/>
                <w:sz w:val="20"/>
                <w:szCs w:val="28"/>
              </w:rPr>
              <w:t>и</w:t>
            </w:r>
            <w:r w:rsidR="00803BFB" w:rsidRPr="002A6DF4">
              <w:rPr>
                <w:rFonts w:ascii="Cambria" w:hAnsi="Cambria" w:cs="Calibri"/>
                <w:b/>
                <w:sz w:val="20"/>
                <w:szCs w:val="28"/>
              </w:rPr>
              <w:t xml:space="preserve">, </w:t>
            </w:r>
            <w:r w:rsidR="00294903" w:rsidRPr="002A6DF4">
              <w:rPr>
                <w:rFonts w:ascii="Cambria" w:hAnsi="Cambria" w:cs="Calibri"/>
                <w:b/>
                <w:sz w:val="20"/>
                <w:szCs w:val="28"/>
              </w:rPr>
              <w:t xml:space="preserve">обхванати от </w:t>
            </w:r>
            <w:r w:rsidR="00803BFB" w:rsidRPr="002A6DF4">
              <w:rPr>
                <w:rFonts w:ascii="Cambria" w:hAnsi="Cambria" w:cs="Calibri"/>
                <w:b/>
                <w:sz w:val="20"/>
                <w:szCs w:val="28"/>
              </w:rPr>
              <w:t>сертифи</w:t>
            </w:r>
            <w:r w:rsidR="00592C88" w:rsidRPr="002A6DF4">
              <w:rPr>
                <w:rFonts w:ascii="Cambria" w:hAnsi="Cambria" w:cs="Calibri"/>
                <w:b/>
                <w:sz w:val="20"/>
                <w:szCs w:val="28"/>
              </w:rPr>
              <w:t>ка</w:t>
            </w:r>
            <w:r w:rsidR="00803BFB" w:rsidRPr="002A6DF4">
              <w:rPr>
                <w:rFonts w:ascii="Cambria" w:hAnsi="Cambria" w:cs="Calibri"/>
                <w:b/>
                <w:sz w:val="20"/>
                <w:szCs w:val="28"/>
              </w:rPr>
              <w:t>ци</w:t>
            </w:r>
            <w:r w:rsidR="00592C88" w:rsidRPr="002A6DF4">
              <w:rPr>
                <w:rFonts w:ascii="Cambria" w:hAnsi="Cambria" w:cs="Calibri"/>
                <w:b/>
                <w:sz w:val="20"/>
                <w:szCs w:val="28"/>
              </w:rPr>
              <w:t>я</w:t>
            </w:r>
            <w:r w:rsidR="00294903" w:rsidRPr="002A6DF4">
              <w:rPr>
                <w:rFonts w:ascii="Cambria" w:hAnsi="Cambria" w:cs="Calibri"/>
                <w:b/>
                <w:sz w:val="20"/>
                <w:szCs w:val="28"/>
              </w:rPr>
              <w:t>та</w:t>
            </w:r>
            <w:r w:rsidRPr="002A6DF4">
              <w:rPr>
                <w:rFonts w:ascii="Cambria" w:hAnsi="Cambria" w:cs="Calibri"/>
                <w:b/>
                <w:sz w:val="20"/>
                <w:szCs w:val="28"/>
              </w:rPr>
              <w:t>)</w:t>
            </w:r>
            <w:r w:rsidR="00613BAC" w:rsidRPr="002A6DF4">
              <w:rPr>
                <w:rFonts w:ascii="Cambria" w:hAnsi="Cambria" w:cs="Calibri"/>
                <w:b/>
                <w:sz w:val="20"/>
                <w:szCs w:val="28"/>
              </w:rPr>
              <w:t>:</w:t>
            </w:r>
          </w:p>
        </w:tc>
      </w:tr>
      <w:tr w:rsidR="00803BFB" w:rsidRPr="005D4540" w14:paraId="1FA1F686" w14:textId="77777777" w:rsidTr="0099001D">
        <w:tc>
          <w:tcPr>
            <w:tcW w:w="10456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190710E9" w14:textId="77777777" w:rsidR="00D53E7B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  <w:r>
              <w:rPr>
                <w:rFonts w:ascii="Cambria" w:hAnsi="Cambria" w:cs="Calibri"/>
                <w:i/>
                <w:sz w:val="20"/>
              </w:rPr>
              <w:t xml:space="preserve">Моля попълнете: </w:t>
            </w:r>
            <w:r w:rsidRPr="00060712">
              <w:rPr>
                <w:rFonts w:ascii="Cambria" w:hAnsi="Cambria" w:cs="Calibri"/>
                <w:i/>
                <w:sz w:val="20"/>
                <w:highlight w:val="yellow"/>
              </w:rPr>
              <w:t>............</w:t>
            </w:r>
          </w:p>
          <w:p w14:paraId="067F690F" w14:textId="77777777" w:rsidR="00060712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  <w:p w14:paraId="2AB2261B" w14:textId="77777777" w:rsidR="00060712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  <w:p w14:paraId="67097422" w14:textId="77777777" w:rsidR="00060712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  <w:p w14:paraId="10F38A87" w14:textId="77777777" w:rsidR="00060712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  <w:p w14:paraId="45540DDF" w14:textId="77777777" w:rsidR="00060712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  <w:p w14:paraId="4AC26B7A" w14:textId="2359C129" w:rsidR="00060712" w:rsidRPr="00102D83" w:rsidRDefault="00060712" w:rsidP="00A76639">
            <w:pPr>
              <w:spacing w:before="40" w:after="40"/>
              <w:jc w:val="both"/>
              <w:rPr>
                <w:rFonts w:ascii="Cambria" w:hAnsi="Cambria" w:cs="Calibri"/>
                <w:i/>
                <w:sz w:val="20"/>
              </w:rPr>
            </w:pPr>
          </w:p>
        </w:tc>
      </w:tr>
    </w:tbl>
    <w:p w14:paraId="237B25EF" w14:textId="50193B9F" w:rsidR="00592C88" w:rsidRPr="00DA1E3B" w:rsidRDefault="00592C88" w:rsidP="00B8688B">
      <w:pPr>
        <w:jc w:val="both"/>
        <w:rPr>
          <w:rFonts w:ascii="Cambria" w:hAnsi="Cambria"/>
          <w:sz w:val="20"/>
          <w:szCs w:val="12"/>
        </w:rPr>
      </w:pPr>
    </w:p>
    <w:tbl>
      <w:tblPr>
        <w:tblW w:w="551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813"/>
        <w:gridCol w:w="1701"/>
      </w:tblGrid>
      <w:tr w:rsidR="00060712" w:rsidRPr="002A6DF4" w14:paraId="0B5BF79A" w14:textId="77777777" w:rsidTr="00060712">
        <w:tc>
          <w:tcPr>
            <w:tcW w:w="3813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403991C6" w14:textId="519AFFA0" w:rsidR="00060712" w:rsidRPr="002A6DF4" w:rsidRDefault="00060712" w:rsidP="0005427D">
            <w:pPr>
              <w:spacing w:before="40" w:after="40"/>
              <w:jc w:val="right"/>
              <w:rPr>
                <w:rFonts w:ascii="Cambria" w:hAnsi="Cambria" w:cs="Calibri"/>
                <w:b/>
                <w:sz w:val="20"/>
              </w:rPr>
            </w:pPr>
            <w:r w:rsidRPr="002A6DF4">
              <w:rPr>
                <w:rFonts w:ascii="Cambria" w:hAnsi="Cambria" w:cs="Calibri"/>
                <w:b/>
                <w:sz w:val="20"/>
                <w:szCs w:val="28"/>
              </w:rPr>
              <w:t>Офиси и работни площадки:</w:t>
            </w:r>
          </w:p>
        </w:tc>
        <w:tc>
          <w:tcPr>
            <w:tcW w:w="1701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B9A1CD0" w14:textId="020D8D4C" w:rsidR="00060712" w:rsidRPr="00060712" w:rsidRDefault="00060712" w:rsidP="00161234">
            <w:pPr>
              <w:spacing w:before="40" w:after="40"/>
              <w:jc w:val="both"/>
              <w:rPr>
                <w:rFonts w:ascii="Cambria" w:hAnsi="Cambria" w:cs="Calibri"/>
                <w:sz w:val="20"/>
              </w:rPr>
            </w:pPr>
            <w:r>
              <w:rPr>
                <w:rFonts w:ascii="Cambria" w:hAnsi="Cambria" w:cs="Calibri"/>
                <w:sz w:val="20"/>
              </w:rPr>
              <w:t xml:space="preserve">................ </w:t>
            </w:r>
            <w:r w:rsidRPr="00060712">
              <w:rPr>
                <w:rFonts w:ascii="Cambria" w:hAnsi="Cambria" w:cs="Calibri"/>
                <w:sz w:val="20"/>
              </w:rPr>
              <w:t>бр.</w:t>
            </w:r>
          </w:p>
        </w:tc>
      </w:tr>
    </w:tbl>
    <w:p w14:paraId="596A1126" w14:textId="0A07E4BD" w:rsidR="006C0757" w:rsidRPr="00DA1E3B" w:rsidRDefault="006C0757" w:rsidP="00B8688B">
      <w:pPr>
        <w:jc w:val="both"/>
        <w:rPr>
          <w:rFonts w:ascii="Cambria" w:hAnsi="Cambria"/>
          <w:bCs/>
          <w:i/>
          <w:sz w:val="20"/>
          <w:szCs w:val="22"/>
        </w:rPr>
      </w:pPr>
    </w:p>
    <w:tbl>
      <w:tblPr>
        <w:tblW w:w="1045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1559"/>
        <w:gridCol w:w="1295"/>
        <w:gridCol w:w="689"/>
        <w:gridCol w:w="680"/>
        <w:gridCol w:w="1305"/>
      </w:tblGrid>
      <w:tr w:rsidR="00A22C95" w:rsidRPr="002A6DF4" w14:paraId="04FF0633" w14:textId="77777777" w:rsidTr="0005427D">
        <w:tc>
          <w:tcPr>
            <w:tcW w:w="6487" w:type="dxa"/>
            <w:gridSpan w:val="4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5520D304" w14:textId="77777777" w:rsidR="00A22C95" w:rsidRPr="002A6DF4" w:rsidRDefault="00A22C95" w:rsidP="00A22C95">
            <w:pPr>
              <w:spacing w:before="40" w:after="40"/>
              <w:jc w:val="right"/>
              <w:rPr>
                <w:rFonts w:ascii="Cambria" w:hAnsi="Cambria" w:cs="Calibri"/>
                <w:b/>
              </w:rPr>
            </w:pPr>
            <w:r w:rsidRPr="002A6DF4">
              <w:rPr>
                <w:rFonts w:ascii="Cambria" w:hAnsi="Cambria" w:cs="Calibri"/>
                <w:b/>
                <w:sz w:val="20"/>
                <w:szCs w:val="22"/>
              </w:rPr>
              <w:t xml:space="preserve">Предишни </w:t>
            </w:r>
            <w:r w:rsidR="00916960" w:rsidRPr="002A6DF4">
              <w:rPr>
                <w:rFonts w:ascii="Cambria" w:hAnsi="Cambria" w:cs="Calibri"/>
                <w:b/>
                <w:sz w:val="20"/>
                <w:szCs w:val="22"/>
              </w:rPr>
              <w:t xml:space="preserve">и настоящи </w:t>
            </w:r>
            <w:r w:rsidRPr="002A6DF4">
              <w:rPr>
                <w:rFonts w:ascii="Cambria" w:hAnsi="Cambria" w:cs="Calibri"/>
                <w:b/>
                <w:sz w:val="20"/>
                <w:szCs w:val="22"/>
              </w:rPr>
              <w:t>сертификации в организацията</w:t>
            </w:r>
            <w:r w:rsidRPr="002A6DF4">
              <w:rPr>
                <w:rFonts w:ascii="Cambria" w:hAnsi="Cambria" w:cs="Calibri"/>
                <w:b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674C3617" w14:textId="66C6A181" w:rsidR="00A22C95" w:rsidRPr="002A6DF4" w:rsidRDefault="00552F65" w:rsidP="0005427D">
            <w:pPr>
              <w:spacing w:before="40" w:after="40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-2022080642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9F21D6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A22C95" w:rsidRPr="002A6DF4">
              <w:rPr>
                <w:rFonts w:ascii="Cambria" w:hAnsi="Cambria"/>
                <w:sz w:val="28"/>
              </w:rPr>
              <w:t xml:space="preserve">  </w:t>
            </w:r>
            <w:r w:rsidR="00A22C95" w:rsidRPr="002A6DF4">
              <w:rPr>
                <w:rFonts w:ascii="Cambria" w:hAnsi="Cambria"/>
                <w:i/>
              </w:rPr>
              <w:t>Да</w:t>
            </w:r>
          </w:p>
        </w:tc>
        <w:tc>
          <w:tcPr>
            <w:tcW w:w="1985" w:type="dxa"/>
            <w:gridSpan w:val="2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1C3F0EF" w14:textId="5257258C" w:rsidR="00A22C95" w:rsidRPr="002A6DF4" w:rsidRDefault="00552F65" w:rsidP="0005427D">
            <w:pPr>
              <w:spacing w:before="40" w:after="40"/>
              <w:jc w:val="center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-467212091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AD2519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A22C95" w:rsidRPr="002A6DF4">
              <w:rPr>
                <w:rFonts w:ascii="Cambria" w:hAnsi="Cambria"/>
                <w:sz w:val="28"/>
              </w:rPr>
              <w:t xml:space="preserve">  </w:t>
            </w:r>
            <w:r w:rsidR="00A22C95" w:rsidRPr="002A6DF4">
              <w:rPr>
                <w:rFonts w:ascii="Cambria" w:hAnsi="Cambria"/>
                <w:i/>
              </w:rPr>
              <w:t>Не</w:t>
            </w:r>
          </w:p>
        </w:tc>
      </w:tr>
      <w:tr w:rsidR="00822067" w:rsidRPr="002A6DF4" w14:paraId="00C141E2" w14:textId="77777777" w:rsidTr="0005427D">
        <w:tc>
          <w:tcPr>
            <w:tcW w:w="2376" w:type="dxa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469D924B" w14:textId="77777777" w:rsidR="00822067" w:rsidRPr="002A6DF4" w:rsidRDefault="00822067" w:rsidP="00822067">
            <w:pPr>
              <w:spacing w:before="40" w:after="40"/>
              <w:jc w:val="right"/>
              <w:rPr>
                <w:rFonts w:ascii="Cambria" w:hAnsi="Cambria" w:cs="Calibri"/>
                <w:b/>
                <w:sz w:val="18"/>
                <w:szCs w:val="20"/>
              </w:rPr>
            </w:pPr>
            <w:r w:rsidRPr="002A6DF4">
              <w:rPr>
                <w:rFonts w:ascii="Cambria" w:hAnsi="Cambria" w:cs="Calibri"/>
                <w:b/>
                <w:sz w:val="18"/>
                <w:szCs w:val="20"/>
              </w:rPr>
              <w:t>Стандарт:</w:t>
            </w:r>
          </w:p>
        </w:tc>
        <w:tc>
          <w:tcPr>
            <w:tcW w:w="1276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0210D4" w14:textId="747C42B6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793172196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5D4540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  <w:sz w:val="28"/>
              </w:rPr>
              <w:t xml:space="preserve"> 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 xml:space="preserve"> ISO 9001</w:t>
            </w:r>
          </w:p>
        </w:tc>
        <w:tc>
          <w:tcPr>
            <w:tcW w:w="1276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4C56BB" w14:textId="77777777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259259313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822067" w:rsidRPr="002A6DF4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  <w:sz w:val="28"/>
              </w:rPr>
              <w:t xml:space="preserve">  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ISO 14001</w:t>
            </w:r>
          </w:p>
        </w:tc>
        <w:tc>
          <w:tcPr>
            <w:tcW w:w="1559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A802DF" w14:textId="721A7570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770279907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21541F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</w:rPr>
              <w:t xml:space="preserve">  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OHSAS 18001</w:t>
            </w:r>
          </w:p>
        </w:tc>
        <w:tc>
          <w:tcPr>
            <w:tcW w:w="1295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F831508" w14:textId="77777777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606938580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822067" w:rsidRPr="002A6DF4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  <w:sz w:val="28"/>
              </w:rPr>
              <w:t xml:space="preserve">  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ISO 27001</w:t>
            </w:r>
          </w:p>
        </w:tc>
        <w:tc>
          <w:tcPr>
            <w:tcW w:w="1369" w:type="dxa"/>
            <w:gridSpan w:val="2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CA9C97" w14:textId="77777777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-1849327623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822067" w:rsidRPr="002A6DF4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  <w:sz w:val="28"/>
              </w:rPr>
              <w:t xml:space="preserve">  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ISO 50001</w:t>
            </w:r>
          </w:p>
        </w:tc>
        <w:tc>
          <w:tcPr>
            <w:tcW w:w="1305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</w:tcPr>
          <w:p w14:paraId="51E607AC" w14:textId="77777777" w:rsidR="00822067" w:rsidRPr="002A6DF4" w:rsidRDefault="00552F65" w:rsidP="00822067">
            <w:pPr>
              <w:spacing w:before="40" w:after="40"/>
              <w:rPr>
                <w:rFonts w:ascii="Cambria" w:hAnsi="Cambria"/>
              </w:rPr>
            </w:pPr>
            <w:sdt>
              <w:sdtPr>
                <w:rPr>
                  <w:rFonts w:ascii="Cambria" w:hAnsi="Cambria"/>
                  <w:sz w:val="28"/>
                </w:rPr>
                <w:id w:val="-1962402089"/>
                <w14:checkbox>
                  <w14:checked w14:val="0"/>
                  <w14:checkedState w14:val="0053" w14:font="Wingdings 2"/>
                  <w14:uncheckedState w14:val="00A3" w14:font="Wingdings 2"/>
                </w14:checkbox>
              </w:sdtPr>
              <w:sdtEndPr/>
              <w:sdtContent>
                <w:r w:rsidR="00822067" w:rsidRPr="002A6DF4">
                  <w:rPr>
                    <w:rFonts w:ascii="Cambria" w:hAnsi="Cambria"/>
                    <w:sz w:val="28"/>
                  </w:rPr>
                  <w:sym w:font="Wingdings 2" w:char="F0A3"/>
                </w:r>
              </w:sdtContent>
            </w:sdt>
            <w:r w:rsidR="00822067" w:rsidRPr="002A6DF4">
              <w:rPr>
                <w:rFonts w:ascii="Cambria" w:hAnsi="Cambria"/>
                <w:sz w:val="28"/>
              </w:rPr>
              <w:t xml:space="preserve"> </w:t>
            </w:r>
            <w:r w:rsidR="00822067" w:rsidRPr="002A6DF4">
              <w:rPr>
                <w:rFonts w:ascii="Cambria" w:hAnsi="Cambria"/>
                <w:sz w:val="22"/>
              </w:rPr>
              <w:t>..</w:t>
            </w:r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 xml:space="preserve"> </w:t>
            </w:r>
            <w:proofErr w:type="gramStart"/>
            <w:r w:rsidR="00822067" w:rsidRPr="002A6DF4">
              <w:rPr>
                <w:rFonts w:ascii="Cambria" w:hAnsi="Cambria"/>
                <w:i/>
                <w:sz w:val="16"/>
                <w:szCs w:val="16"/>
                <w:lang w:val="en-US"/>
              </w:rPr>
              <w:t>друг</w:t>
            </w:r>
            <w:proofErr w:type="gramEnd"/>
            <w:r w:rsidR="00822067" w:rsidRPr="002A6DF4">
              <w:rPr>
                <w:rFonts w:ascii="Cambria" w:hAnsi="Cambria"/>
                <w:i/>
                <w:sz w:val="16"/>
                <w:szCs w:val="16"/>
              </w:rPr>
              <w:t>..</w:t>
            </w:r>
          </w:p>
        </w:tc>
      </w:tr>
      <w:tr w:rsidR="00822067" w:rsidRPr="002A6DF4" w14:paraId="4DD532CF" w14:textId="77777777" w:rsidTr="0005427D">
        <w:tc>
          <w:tcPr>
            <w:tcW w:w="2376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110919E6" w14:textId="77777777" w:rsidR="00822067" w:rsidRPr="002A6DF4" w:rsidRDefault="00822067" w:rsidP="00A22C95">
            <w:pPr>
              <w:spacing w:before="40" w:after="40"/>
              <w:jc w:val="right"/>
              <w:rPr>
                <w:rFonts w:ascii="Cambria" w:hAnsi="Cambria" w:cs="Calibri"/>
                <w:b/>
                <w:sz w:val="18"/>
                <w:szCs w:val="20"/>
              </w:rPr>
            </w:pPr>
            <w:r w:rsidRPr="002A6DF4">
              <w:rPr>
                <w:rFonts w:ascii="Cambria" w:hAnsi="Cambria" w:cs="Calibri"/>
                <w:b/>
                <w:sz w:val="18"/>
                <w:szCs w:val="20"/>
              </w:rPr>
              <w:t>Валидност: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5335922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DEF44C2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F2D88AE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0E12DDD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A94908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E639843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</w:tr>
      <w:tr w:rsidR="00822067" w:rsidRPr="002A6DF4" w14:paraId="177D1139" w14:textId="77777777" w:rsidTr="0005427D">
        <w:tc>
          <w:tcPr>
            <w:tcW w:w="2376" w:type="dxa"/>
            <w:tcBorders>
              <w:top w:val="single" w:sz="4" w:space="0" w:color="BFBFBF" w:themeColor="background1" w:themeShade="BF"/>
              <w:left w:val="doub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AF1DD" w:themeFill="accent3" w:themeFillTint="33"/>
            <w:vAlign w:val="center"/>
          </w:tcPr>
          <w:p w14:paraId="070AFB68" w14:textId="77777777" w:rsidR="00822067" w:rsidRPr="002A6DF4" w:rsidRDefault="00822067" w:rsidP="00A22C95">
            <w:pPr>
              <w:spacing w:before="40" w:after="40"/>
              <w:jc w:val="right"/>
              <w:rPr>
                <w:rFonts w:ascii="Cambria" w:hAnsi="Cambria" w:cs="Calibri"/>
                <w:b/>
                <w:sz w:val="18"/>
                <w:szCs w:val="20"/>
              </w:rPr>
            </w:pPr>
            <w:r w:rsidRPr="002A6DF4">
              <w:rPr>
                <w:rFonts w:ascii="Cambria" w:hAnsi="Cambria" w:cs="Calibri"/>
                <w:b/>
                <w:sz w:val="18"/>
                <w:szCs w:val="20"/>
              </w:rPr>
              <w:t>Сертифициращ орган: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B5B6DD7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91BFA1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B7133E5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0E098B5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34F1A4B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14:paraId="7CB06E1C" w14:textId="77777777" w:rsidR="00822067" w:rsidRPr="002A6DF4" w:rsidRDefault="00822067" w:rsidP="00A22C95">
            <w:pPr>
              <w:spacing w:before="40" w:after="40"/>
              <w:jc w:val="center"/>
              <w:rPr>
                <w:rFonts w:ascii="Cambria" w:hAnsi="Cambria" w:cs="Calibri"/>
                <w:sz w:val="18"/>
                <w:szCs w:val="20"/>
              </w:rPr>
            </w:pPr>
          </w:p>
        </w:tc>
      </w:tr>
    </w:tbl>
    <w:p w14:paraId="12900FC7" w14:textId="77777777" w:rsidR="002B3B6D" w:rsidRPr="00DA1E3B" w:rsidRDefault="002B3B6D" w:rsidP="00207FCD">
      <w:pPr>
        <w:jc w:val="both"/>
        <w:rPr>
          <w:rFonts w:ascii="Cambria" w:hAnsi="Cambria" w:cs="Calibri"/>
          <w:b/>
          <w:spacing w:val="80"/>
          <w:sz w:val="20"/>
          <w:szCs w:val="12"/>
          <w:lang w:val="en-US"/>
        </w:rPr>
      </w:pPr>
    </w:p>
    <w:p w14:paraId="687BB691" w14:textId="0169A9A7" w:rsidR="00E54A02" w:rsidRPr="002A6DF4" w:rsidRDefault="00E54A02" w:rsidP="00C91F6C">
      <w:pPr>
        <w:spacing w:before="240" w:after="40"/>
        <w:outlineLvl w:val="0"/>
        <w:rPr>
          <w:rFonts w:ascii="Cambria" w:hAnsi="Cambria"/>
          <w:i/>
          <w:sz w:val="16"/>
          <w:szCs w:val="22"/>
        </w:rPr>
      </w:pPr>
      <w:r w:rsidRPr="002A6DF4">
        <w:rPr>
          <w:rFonts w:ascii="Cambria" w:hAnsi="Cambria"/>
          <w:i/>
          <w:sz w:val="16"/>
          <w:szCs w:val="22"/>
        </w:rPr>
        <w:t>Предоставените данни ще бъдат използвани само за целите на изготвяне н</w:t>
      </w:r>
      <w:r w:rsidR="00C91F6C" w:rsidRPr="002A6DF4">
        <w:rPr>
          <w:rFonts w:ascii="Cambria" w:hAnsi="Cambria"/>
          <w:i/>
          <w:sz w:val="16"/>
          <w:szCs w:val="22"/>
        </w:rPr>
        <w:t xml:space="preserve">а </w:t>
      </w:r>
      <w:r w:rsidR="0005427D">
        <w:rPr>
          <w:rFonts w:ascii="Cambria" w:hAnsi="Cambria"/>
          <w:i/>
          <w:sz w:val="16"/>
          <w:szCs w:val="22"/>
        </w:rPr>
        <w:t>финансово предложение.</w:t>
      </w:r>
    </w:p>
    <w:p w14:paraId="6327BF8F" w14:textId="37950995" w:rsidR="0005427D" w:rsidRDefault="007F6AC0" w:rsidP="0005427D">
      <w:pPr>
        <w:spacing w:before="240" w:after="40"/>
        <w:jc w:val="right"/>
        <w:outlineLvl w:val="0"/>
        <w:rPr>
          <w:rFonts w:ascii="Cambria" w:hAnsi="Cambria"/>
          <w:sz w:val="20"/>
        </w:rPr>
      </w:pPr>
      <w:r w:rsidRPr="002A6DF4">
        <w:rPr>
          <w:rFonts w:ascii="Cambria" w:hAnsi="Cambria"/>
          <w:sz w:val="18"/>
        </w:rPr>
        <w:t xml:space="preserve">Моля, изпратете попълнения </w:t>
      </w:r>
      <w:r w:rsidR="00532E91" w:rsidRPr="002A6DF4">
        <w:rPr>
          <w:rFonts w:ascii="Cambria" w:hAnsi="Cambria"/>
          <w:sz w:val="18"/>
        </w:rPr>
        <w:t>формуляр на</w:t>
      </w:r>
      <w:r w:rsidR="004E7A75" w:rsidRPr="002A6DF4">
        <w:rPr>
          <w:rFonts w:ascii="Cambria" w:hAnsi="Cambria"/>
          <w:sz w:val="18"/>
        </w:rPr>
        <w:t xml:space="preserve"> </w:t>
      </w:r>
      <w:hyperlink r:id="rId8" w:history="1">
        <w:r w:rsidR="00C91F6C" w:rsidRPr="002A6DF4">
          <w:rPr>
            <w:rStyle w:val="Hyperlink"/>
            <w:rFonts w:ascii="Cambria" w:hAnsi="Cambria"/>
            <w:sz w:val="20"/>
            <w:lang w:val="en-US"/>
          </w:rPr>
          <w:t>marketing</w:t>
        </w:r>
        <w:r w:rsidR="00C91F6C" w:rsidRPr="002A6DF4">
          <w:rPr>
            <w:rStyle w:val="Hyperlink"/>
            <w:rFonts w:ascii="Cambria" w:hAnsi="Cambria"/>
            <w:sz w:val="20"/>
          </w:rPr>
          <w:t>@</w:t>
        </w:r>
        <w:r w:rsidR="00C91F6C" w:rsidRPr="002A6DF4">
          <w:rPr>
            <w:rStyle w:val="Hyperlink"/>
            <w:rFonts w:ascii="Cambria" w:hAnsi="Cambria"/>
            <w:sz w:val="20"/>
            <w:lang w:val="en-US"/>
          </w:rPr>
          <w:t>csb</w:t>
        </w:r>
        <w:r w:rsidR="00C91F6C" w:rsidRPr="002A6DF4">
          <w:rPr>
            <w:rStyle w:val="Hyperlink"/>
            <w:rFonts w:ascii="Cambria" w:hAnsi="Cambria"/>
            <w:sz w:val="20"/>
          </w:rPr>
          <w:t>-</w:t>
        </w:r>
        <w:r w:rsidR="00C91F6C" w:rsidRPr="002A6DF4">
          <w:rPr>
            <w:rStyle w:val="Hyperlink"/>
            <w:rFonts w:ascii="Cambria" w:hAnsi="Cambria"/>
            <w:sz w:val="20"/>
            <w:lang w:val="en-US"/>
          </w:rPr>
          <w:t>cert</w:t>
        </w:r>
        <w:r w:rsidR="00C91F6C" w:rsidRPr="002A6DF4">
          <w:rPr>
            <w:rStyle w:val="Hyperlink"/>
            <w:rFonts w:ascii="Cambria" w:hAnsi="Cambria"/>
            <w:sz w:val="20"/>
          </w:rPr>
          <w:t>.</w:t>
        </w:r>
        <w:r w:rsidR="00C91F6C" w:rsidRPr="002A6DF4">
          <w:rPr>
            <w:rStyle w:val="Hyperlink"/>
            <w:rFonts w:ascii="Cambria" w:hAnsi="Cambria"/>
            <w:sz w:val="20"/>
            <w:lang w:val="en-US"/>
          </w:rPr>
          <w:t>com</w:t>
        </w:r>
      </w:hyperlink>
    </w:p>
    <w:p w14:paraId="330DCB41" w14:textId="2012C04A" w:rsidR="00E324DC" w:rsidRPr="00E324DC" w:rsidRDefault="007F6AC0" w:rsidP="0005427D">
      <w:pPr>
        <w:spacing w:before="240" w:after="40"/>
        <w:jc w:val="right"/>
        <w:outlineLvl w:val="0"/>
        <w:rPr>
          <w:rFonts w:ascii="Cambria" w:hAnsi="Cambria"/>
          <w:b/>
          <w:sz w:val="18"/>
          <w:szCs w:val="22"/>
        </w:rPr>
      </w:pPr>
      <w:r w:rsidRPr="002A6DF4">
        <w:rPr>
          <w:rFonts w:ascii="Cambria" w:hAnsi="Cambria"/>
          <w:noProof/>
          <w:sz w:val="20"/>
          <w:lang w:val="en-US" w:eastAsia="en-US"/>
        </w:rPr>
        <w:drawing>
          <wp:inline distT="0" distB="0" distL="0" distR="0" wp14:anchorId="4BC9ADBB" wp14:editId="131AAF1C">
            <wp:extent cx="221978" cy="143123"/>
            <wp:effectExtent l="19050" t="0" r="6622" b="0"/>
            <wp:docPr id="3" name="il_fi" descr="http://t2.gstatic.com/images?q=tbn:ANd9GcQQKVTxbeAHDueVteu7wiHq1MTDBEPYXeyWpGgyr8d4T4hOxTOfNLgUg0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QKVTxbeAHDueVteu7wiHq1MTDBEPYXeyWpGgyr8d4T4hOxTOfNLgUg0y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28" cy="14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6DF4">
        <w:rPr>
          <w:rFonts w:ascii="Cambria" w:hAnsi="Cambria"/>
          <w:sz w:val="18"/>
        </w:rPr>
        <w:t>за контакти</w:t>
      </w:r>
      <w:r w:rsidRPr="002A6DF4">
        <w:rPr>
          <w:rFonts w:ascii="Cambria" w:hAnsi="Cambria"/>
          <w:sz w:val="16"/>
        </w:rPr>
        <w:t xml:space="preserve">:  </w:t>
      </w:r>
      <w:r w:rsidR="0005427D" w:rsidRPr="0005427D">
        <w:rPr>
          <w:rFonts w:ascii="Cambria" w:hAnsi="Cambria" w:cs="Arial"/>
          <w:b/>
          <w:sz w:val="20"/>
        </w:rPr>
        <w:t>+359 2 869 12 32 (33);  +359 88 883 12 55;</w:t>
      </w:r>
    </w:p>
    <w:p w14:paraId="4DD9C2C0" w14:textId="77777777" w:rsidR="0005427D" w:rsidRDefault="0005427D" w:rsidP="0005427D">
      <w:pPr>
        <w:spacing w:before="40" w:after="40"/>
        <w:jc w:val="right"/>
        <w:rPr>
          <w:rFonts w:ascii="Cambria" w:hAnsi="Cambria"/>
          <w:b/>
          <w:i/>
          <w:sz w:val="18"/>
          <w:szCs w:val="22"/>
        </w:rPr>
      </w:pPr>
    </w:p>
    <w:p w14:paraId="19053459" w14:textId="364D4841" w:rsidR="00C91F6C" w:rsidRPr="0005427D" w:rsidRDefault="00C91F6C" w:rsidP="0005427D">
      <w:pPr>
        <w:spacing w:before="40" w:after="40"/>
        <w:jc w:val="right"/>
        <w:rPr>
          <w:rFonts w:ascii="Cambria" w:hAnsi="Cambria"/>
          <w:i/>
          <w:sz w:val="20"/>
          <w:szCs w:val="22"/>
        </w:rPr>
      </w:pPr>
      <w:r w:rsidRPr="0005427D">
        <w:rPr>
          <w:rFonts w:ascii="Cambria" w:hAnsi="Cambria"/>
          <w:b/>
          <w:i/>
          <w:sz w:val="20"/>
          <w:szCs w:val="22"/>
        </w:rPr>
        <w:t>„СИ ЕС БИ“ ЕООД</w:t>
      </w:r>
      <w:r w:rsidRPr="0005427D">
        <w:rPr>
          <w:rFonts w:ascii="Cambria" w:hAnsi="Cambria"/>
          <w:i/>
          <w:sz w:val="20"/>
          <w:szCs w:val="22"/>
        </w:rPr>
        <w:t xml:space="preserve"> Ви благодари за отделеното време!</w:t>
      </w:r>
    </w:p>
    <w:sectPr w:rsidR="00C91F6C" w:rsidRPr="0005427D" w:rsidSect="0021541F">
      <w:headerReference w:type="default" r:id="rId10"/>
      <w:footerReference w:type="default" r:id="rId11"/>
      <w:pgSz w:w="11905" w:h="16837" w:code="9"/>
      <w:pgMar w:top="282" w:right="706" w:bottom="142" w:left="851" w:header="73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52709" w14:textId="77777777" w:rsidR="00552F65" w:rsidRDefault="00552F65">
      <w:r>
        <w:separator/>
      </w:r>
    </w:p>
  </w:endnote>
  <w:endnote w:type="continuationSeparator" w:id="0">
    <w:p w14:paraId="29364F17" w14:textId="77777777" w:rsidR="00552F65" w:rsidRDefault="005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E01AB" w14:textId="595B108C" w:rsidR="00481A00" w:rsidRDefault="00552F65">
    <w:r>
      <w:pict w14:anchorId="1596A813">
        <v:rect id="_x0000_i1027" style="width:0;height:1.5pt" o:hralign="center" o:hrstd="t" o:hr="t" fillcolor="#a0a0a0" stroked="f"/>
      </w:pict>
    </w:r>
  </w:p>
  <w:tbl>
    <w:tblPr>
      <w:tblStyle w:val="TableGrid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7"/>
      <w:gridCol w:w="2693"/>
    </w:tblGrid>
    <w:tr w:rsidR="00481A00" w:rsidRPr="00406DDC" w14:paraId="5D0C3545" w14:textId="77777777" w:rsidTr="00481A00">
      <w:trPr>
        <w:trHeight w:val="142"/>
      </w:trPr>
      <w:tc>
        <w:tcPr>
          <w:tcW w:w="7797" w:type="dxa"/>
        </w:tcPr>
        <w:p w14:paraId="680315EB" w14:textId="0FE4D4DD" w:rsidR="00481A00" w:rsidRPr="00481A00" w:rsidRDefault="00481A00" w:rsidP="00060712">
          <w:pPr>
            <w:pStyle w:val="Footer"/>
            <w:ind w:left="34"/>
            <w:rPr>
              <w:rFonts w:asciiTheme="majorHAnsi" w:hAnsiTheme="majorHAnsi"/>
              <w:bCs/>
              <w:i/>
              <w:sz w:val="16"/>
              <w:szCs w:val="16"/>
            </w:rPr>
          </w:pPr>
          <w:r w:rsidRPr="00406DDC">
            <w:rPr>
              <w:rFonts w:ascii="Cambria" w:hAnsi="Cambria"/>
              <w:b/>
              <w:color w:val="FFFFFF" w:themeColor="background1"/>
              <w:sz w:val="16"/>
              <w:szCs w:val="16"/>
              <w:highlight w:val="darkCyan"/>
            </w:rPr>
            <w:t>600.</w:t>
          </w:r>
          <w:r w:rsidR="00060712">
            <w:rPr>
              <w:rFonts w:ascii="Cambria" w:hAnsi="Cambria"/>
              <w:b/>
              <w:color w:val="FFFFFF" w:themeColor="background1"/>
              <w:sz w:val="16"/>
              <w:szCs w:val="16"/>
              <w:highlight w:val="darkCyan"/>
              <w:lang w:val="en-US"/>
            </w:rPr>
            <w:t>02_PIF</w:t>
          </w:r>
          <w:r w:rsidRPr="00406DDC">
            <w:rPr>
              <w:rFonts w:ascii="Cambria" w:hAnsi="Cambria"/>
              <w:b/>
              <w:color w:val="FFFFFF" w:themeColor="background1"/>
              <w:sz w:val="16"/>
              <w:szCs w:val="16"/>
              <w:lang w:val="en-US"/>
            </w:rPr>
            <w:t xml:space="preserve"> </w:t>
          </w:r>
          <w:r w:rsidRPr="00406DDC">
            <w:rPr>
              <w:rFonts w:asciiTheme="majorHAnsi" w:hAnsiTheme="majorHAnsi"/>
              <w:i/>
              <w:sz w:val="16"/>
              <w:szCs w:val="16"/>
            </w:rPr>
            <w:t>Версия</w:t>
          </w:r>
          <w:r w:rsidRPr="00406DDC">
            <w:rPr>
              <w:rFonts w:asciiTheme="majorHAnsi" w:hAnsiTheme="majorHAnsi"/>
              <w:i/>
              <w:sz w:val="16"/>
              <w:szCs w:val="16"/>
              <w:lang w:val="en-US"/>
            </w:rPr>
            <w:t xml:space="preserve"> </w:t>
          </w:r>
          <w:sdt>
            <w:sdtPr>
              <w:rPr>
                <w:rFonts w:ascii="Cambria" w:hAnsi="Cambria"/>
                <w:i/>
                <w:sz w:val="16"/>
                <w:szCs w:val="16"/>
              </w:rPr>
              <w:alias w:val="Инициали"/>
              <w:tag w:val="Инициали"/>
              <w:id w:val="-677425397"/>
              <w:placeholder>
                <w:docPart w:val="9E518FFB3AF1415C9821FE5D01C2F167"/>
              </w:placeholder>
              <w:dropDownList>
                <w:listItem w:displayText="__" w:value="__"/>
                <w:listItem w:displayText="01" w:value="01"/>
                <w:listItem w:displayText="02" w:value="02"/>
                <w:listItem w:displayText="03" w:value="03"/>
                <w:listItem w:displayText="04" w:value="04"/>
                <w:listItem w:displayText="05" w:value="05"/>
                <w:listItem w:displayText="06" w:value="06"/>
                <w:listItem w:displayText="07" w:value="07"/>
                <w:listItem w:displayText="08" w:value="08"/>
                <w:listItem w:displayText="09" w:value="09"/>
                <w:listItem w:displayText="10" w:value="10"/>
              </w:dropDownList>
            </w:sdtPr>
            <w:sdtEndPr/>
            <w:sdtContent>
              <w:r w:rsidRPr="00C8525B">
                <w:rPr>
                  <w:rFonts w:ascii="Cambria" w:hAnsi="Cambria"/>
                  <w:i/>
                  <w:sz w:val="16"/>
                  <w:szCs w:val="16"/>
                </w:rPr>
                <w:t>09</w:t>
              </w:r>
            </w:sdtContent>
          </w:sdt>
          <w:r w:rsidRPr="00C8525B">
            <w:rPr>
              <w:rFonts w:asciiTheme="majorHAnsi" w:hAnsiTheme="majorHAnsi"/>
              <w:i/>
              <w:sz w:val="16"/>
              <w:szCs w:val="16"/>
            </w:rPr>
            <w:t xml:space="preserve"> </w:t>
          </w:r>
          <w:r w:rsidRPr="00C8525B">
            <w:rPr>
              <w:rFonts w:ascii="Cambria" w:hAnsi="Cambria"/>
              <w:i/>
              <w:sz w:val="16"/>
              <w:szCs w:val="16"/>
            </w:rPr>
            <w:t>, Изменение</w:t>
          </w:r>
          <w:r w:rsidRPr="00C8525B">
            <w:rPr>
              <w:rFonts w:ascii="Cambria" w:hAnsi="Cambria"/>
              <w:b/>
              <w:sz w:val="16"/>
              <w:szCs w:val="16"/>
            </w:rPr>
            <w:t xml:space="preserve"> </w:t>
          </w:r>
          <w:sdt>
            <w:sdtPr>
              <w:rPr>
                <w:rFonts w:ascii="Cambria" w:hAnsi="Cambria"/>
                <w:i/>
                <w:sz w:val="16"/>
                <w:szCs w:val="16"/>
              </w:rPr>
              <w:alias w:val="Инициали"/>
              <w:tag w:val="Инициали"/>
              <w:id w:val="-1258446903"/>
              <w:placeholder>
                <w:docPart w:val="50FC37F5EDED4DE38CF49FFD4F7CF9F9"/>
              </w:placeholder>
              <w:dropDownList>
                <w:listItem w:displayText="0" w:value="0"/>
                <w:listItem w:displayText="01" w:value="01"/>
                <w:listItem w:displayText="02" w:value="02"/>
                <w:listItem w:displayText="03" w:value="03"/>
                <w:listItem w:displayText="04" w:value="04"/>
                <w:listItem w:displayText="05" w:value="05"/>
                <w:listItem w:displayText="06" w:value="06"/>
                <w:listItem w:displayText="07" w:value="07"/>
                <w:listItem w:displayText="08" w:value="08"/>
                <w:listItem w:displayText="09" w:value="09"/>
                <w:listItem w:displayText="10" w:value="10"/>
              </w:dropDownList>
            </w:sdtPr>
            <w:sdtEndPr/>
            <w:sdtContent>
              <w:r w:rsidR="00390F70">
                <w:rPr>
                  <w:rFonts w:ascii="Cambria" w:hAnsi="Cambria"/>
                  <w:i/>
                  <w:sz w:val="16"/>
                  <w:szCs w:val="16"/>
                </w:rPr>
                <w:t>02</w:t>
              </w:r>
            </w:sdtContent>
          </w:sdt>
          <w:r w:rsidRPr="00C8525B">
            <w:rPr>
              <w:rFonts w:ascii="Cambria" w:hAnsi="Cambria"/>
              <w:i/>
              <w:sz w:val="16"/>
              <w:szCs w:val="16"/>
            </w:rPr>
            <w:t xml:space="preserve"> </w:t>
          </w:r>
          <w:r w:rsidRPr="00C8525B">
            <w:rPr>
              <w:rFonts w:asciiTheme="majorHAnsi" w:hAnsiTheme="majorHAnsi"/>
              <w:bCs/>
              <w:i/>
              <w:sz w:val="16"/>
              <w:szCs w:val="16"/>
            </w:rPr>
            <w:t xml:space="preserve">в сила от </w:t>
          </w:r>
          <w:sdt>
            <w:sdtPr>
              <w:rPr>
                <w:rFonts w:ascii="Cambria" w:hAnsi="Cambria"/>
                <w:i/>
                <w:iCs/>
                <w:sz w:val="16"/>
                <w:szCs w:val="16"/>
              </w:rPr>
              <w:id w:val="1255171321"/>
              <w:placeholder>
                <w:docPart w:val="95EAB9622C6B44568FD95DEE4E2B3557"/>
              </w:placeholder>
              <w:date w:fullDate="2018-12-01T00:00:00Z">
                <w:dateFormat w:val="dd.MM.yyyy 'г.'"/>
                <w:lid w:val="bg-BG"/>
                <w:storeMappedDataAs w:val="dateTime"/>
                <w:calendar w:val="gregorian"/>
              </w:date>
            </w:sdtPr>
            <w:sdtEndPr/>
            <w:sdtContent>
              <w:r w:rsidRPr="00C8525B">
                <w:rPr>
                  <w:rFonts w:ascii="Cambria" w:hAnsi="Cambria"/>
                  <w:i/>
                  <w:iCs/>
                  <w:sz w:val="16"/>
                  <w:szCs w:val="16"/>
                </w:rPr>
                <w:t>0</w:t>
              </w:r>
              <w:r w:rsidR="00390F70">
                <w:rPr>
                  <w:rFonts w:ascii="Cambria" w:hAnsi="Cambria"/>
                  <w:i/>
                  <w:iCs/>
                  <w:sz w:val="16"/>
                  <w:szCs w:val="16"/>
                </w:rPr>
                <w:t>1</w:t>
              </w:r>
              <w:r w:rsidRPr="00C8525B">
                <w:rPr>
                  <w:rFonts w:ascii="Cambria" w:hAnsi="Cambria"/>
                  <w:i/>
                  <w:iCs/>
                  <w:sz w:val="16"/>
                  <w:szCs w:val="16"/>
                </w:rPr>
                <w:t>.1</w:t>
              </w:r>
              <w:r w:rsidR="003E1B59">
                <w:rPr>
                  <w:rFonts w:ascii="Cambria" w:hAnsi="Cambria"/>
                  <w:i/>
                  <w:iCs/>
                  <w:sz w:val="16"/>
                  <w:szCs w:val="16"/>
                </w:rPr>
                <w:t>2</w:t>
              </w:r>
              <w:r w:rsidRPr="00C8525B">
                <w:rPr>
                  <w:rFonts w:ascii="Cambria" w:hAnsi="Cambria"/>
                  <w:i/>
                  <w:iCs/>
                  <w:sz w:val="16"/>
                  <w:szCs w:val="16"/>
                </w:rPr>
                <w:t>.2018 г.</w:t>
              </w:r>
            </w:sdtContent>
          </w:sdt>
        </w:p>
      </w:tc>
      <w:tc>
        <w:tcPr>
          <w:tcW w:w="2693" w:type="dxa"/>
        </w:tcPr>
        <w:p w14:paraId="5B90CCC3" w14:textId="048AB244" w:rsidR="00481A00" w:rsidRPr="00406DDC" w:rsidRDefault="00481A00" w:rsidP="00481A00">
          <w:pPr>
            <w:pStyle w:val="Footer"/>
            <w:jc w:val="right"/>
            <w:rPr>
              <w:rFonts w:asciiTheme="majorHAnsi" w:hAnsiTheme="majorHAnsi"/>
              <w:sz w:val="16"/>
              <w:szCs w:val="16"/>
            </w:rPr>
          </w:pPr>
          <w:r w:rsidRPr="00406DDC">
            <w:rPr>
              <w:rFonts w:asciiTheme="majorHAnsi" w:hAnsiTheme="majorHAnsi"/>
              <w:sz w:val="16"/>
              <w:szCs w:val="16"/>
            </w:rPr>
            <w:t xml:space="preserve">                            </w:t>
          </w:r>
          <w:r w:rsidRPr="00406DDC">
            <w:rPr>
              <w:rFonts w:asciiTheme="majorHAnsi" w:hAnsiTheme="majorHAnsi"/>
              <w:sz w:val="16"/>
              <w:szCs w:val="16"/>
              <w:lang w:val="en-US"/>
            </w:rPr>
            <w:t xml:space="preserve">         </w:t>
          </w:r>
          <w:r w:rsidRPr="00406DDC">
            <w:rPr>
              <w:rFonts w:asciiTheme="majorHAnsi" w:hAnsiTheme="majorHAnsi"/>
              <w:sz w:val="16"/>
              <w:szCs w:val="16"/>
            </w:rPr>
            <w:t xml:space="preserve">    Стр. </w: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begin"/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instrText xml:space="preserve"> PAGE </w:instrTex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separate"/>
          </w:r>
          <w:r w:rsidR="00CB0C1F">
            <w:rPr>
              <w:rFonts w:asciiTheme="majorHAnsi" w:hAnsiTheme="majorHAnsi"/>
              <w:b/>
              <w:bCs/>
              <w:noProof/>
              <w:sz w:val="16"/>
              <w:szCs w:val="16"/>
            </w:rPr>
            <w:t>1</w: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end"/>
          </w:r>
          <w:r w:rsidRPr="00406DDC">
            <w:rPr>
              <w:rFonts w:asciiTheme="majorHAnsi" w:hAnsiTheme="majorHAnsi"/>
              <w:sz w:val="16"/>
              <w:szCs w:val="16"/>
            </w:rPr>
            <w:t xml:space="preserve"> от </w: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begin"/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instrText xml:space="preserve"> NUMPAGES  </w:instrTex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separate"/>
          </w:r>
          <w:r w:rsidR="00CB0C1F">
            <w:rPr>
              <w:rFonts w:asciiTheme="majorHAnsi" w:hAnsiTheme="majorHAnsi"/>
              <w:b/>
              <w:bCs/>
              <w:noProof/>
              <w:sz w:val="16"/>
              <w:szCs w:val="16"/>
            </w:rPr>
            <w:t>1</w:t>
          </w:r>
          <w:r w:rsidRPr="00406DDC">
            <w:rPr>
              <w:rFonts w:asciiTheme="majorHAnsi" w:hAnsiTheme="majorHAnsi"/>
              <w:b/>
              <w:bCs/>
              <w:sz w:val="16"/>
              <w:szCs w:val="16"/>
            </w:rPr>
            <w:fldChar w:fldCharType="end"/>
          </w:r>
        </w:p>
      </w:tc>
    </w:tr>
  </w:tbl>
  <w:p w14:paraId="3DF8E020" w14:textId="77777777" w:rsidR="00975052" w:rsidRPr="008F1267" w:rsidRDefault="00975052" w:rsidP="00532E91">
    <w:pPr>
      <w:rPr>
        <w:rFonts w:ascii="Cambria" w:hAnsi="Cambria"/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A73A1" w14:textId="77777777" w:rsidR="00552F65" w:rsidRDefault="00552F65">
      <w:r>
        <w:separator/>
      </w:r>
    </w:p>
  </w:footnote>
  <w:footnote w:type="continuationSeparator" w:id="0">
    <w:p w14:paraId="68582AF3" w14:textId="77777777" w:rsidR="00552F65" w:rsidRDefault="00552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0B724" w14:textId="77777777" w:rsidR="00975052" w:rsidRDefault="00975052"/>
  <w:tbl>
    <w:tblPr>
      <w:tblW w:w="10490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6804"/>
      <w:gridCol w:w="1134"/>
    </w:tblGrid>
    <w:tr w:rsidR="00975052" w:rsidRPr="00274429" w14:paraId="5B2661AF" w14:textId="77777777" w:rsidTr="003E5C8A">
      <w:trPr>
        <w:trHeight w:val="964"/>
      </w:trPr>
      <w:tc>
        <w:tcPr>
          <w:tcW w:w="2552" w:type="dxa"/>
          <w:tcBorders>
            <w:top w:val="nil"/>
            <w:left w:val="nil"/>
            <w:bottom w:val="double" w:sz="4" w:space="0" w:color="auto"/>
            <w:right w:val="double" w:sz="4" w:space="0" w:color="auto"/>
          </w:tcBorders>
          <w:vAlign w:val="center"/>
        </w:tcPr>
        <w:p w14:paraId="164EB679" w14:textId="77777777" w:rsidR="00975052" w:rsidRPr="00274429" w:rsidRDefault="00975052" w:rsidP="00B94A69">
          <w:pPr>
            <w:spacing w:before="40" w:after="40"/>
            <w:jc w:val="center"/>
            <w:rPr>
              <w:rFonts w:asciiTheme="majorHAnsi" w:hAnsiTheme="majorHAnsi"/>
              <w:b/>
              <w:lang w:val="ru-RU"/>
            </w:rPr>
          </w:pPr>
          <w:r>
            <w:rPr>
              <w:noProof/>
              <w:sz w:val="16"/>
              <w:lang w:val="en-US" w:eastAsia="en-US"/>
            </w:rPr>
            <w:drawing>
              <wp:inline distT="0" distB="0" distL="0" distR="0" wp14:anchorId="0BFD6C7F" wp14:editId="14380ADF">
                <wp:extent cx="1095375" cy="441500"/>
                <wp:effectExtent l="0" t="0" r="0" b="0"/>
                <wp:docPr id="4" name="Picture 5" descr="Description: H:\C S B\M A B D\LOGO\CSB-logo-line-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H:\C S B\M A B D\LOGO\CSB-logo-line-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218" cy="4648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EAF1DD" w:themeFill="accent3" w:themeFillTint="33"/>
          <w:vAlign w:val="center"/>
        </w:tcPr>
        <w:p w14:paraId="64BB03FD" w14:textId="77777777" w:rsidR="00975052" w:rsidRDefault="00975052" w:rsidP="00B94A69">
          <w:pPr>
            <w:spacing w:before="40" w:after="40"/>
            <w:jc w:val="center"/>
            <w:rPr>
              <w:rFonts w:asciiTheme="majorHAnsi" w:hAnsiTheme="majorHAnsi"/>
              <w:b/>
              <w:color w:val="A6A6A6" w:themeColor="background1" w:themeShade="A6"/>
              <w:w w:val="150"/>
            </w:rPr>
          </w:pPr>
          <w:r>
            <w:rPr>
              <w:rFonts w:asciiTheme="majorHAnsi" w:hAnsiTheme="majorHAnsi"/>
              <w:b/>
              <w:color w:val="A6A6A6" w:themeColor="background1" w:themeShade="A6"/>
              <w:w w:val="150"/>
            </w:rPr>
            <w:t xml:space="preserve">ПРЕДВАРИТЕЛЕН </w:t>
          </w:r>
        </w:p>
        <w:p w14:paraId="7594FE69" w14:textId="77777777" w:rsidR="00975052" w:rsidRDefault="00975052" w:rsidP="00B94A69">
          <w:pPr>
            <w:spacing w:before="40" w:after="40"/>
            <w:jc w:val="center"/>
            <w:rPr>
              <w:rFonts w:asciiTheme="majorHAnsi" w:hAnsiTheme="majorHAnsi"/>
              <w:b/>
              <w:color w:val="A6A6A6" w:themeColor="background1" w:themeShade="A6"/>
              <w:w w:val="150"/>
            </w:rPr>
          </w:pPr>
          <w:r>
            <w:rPr>
              <w:rFonts w:asciiTheme="majorHAnsi" w:hAnsiTheme="majorHAnsi"/>
              <w:b/>
              <w:color w:val="A6A6A6" w:themeColor="background1" w:themeShade="A6"/>
              <w:w w:val="150"/>
            </w:rPr>
            <w:t>ИНФОРМАЦИОНЕН ФОРМУЛЯР</w:t>
          </w:r>
        </w:p>
        <w:p w14:paraId="6FF10BDC" w14:textId="77777777" w:rsidR="00975052" w:rsidRPr="00B94A69" w:rsidRDefault="00975052" w:rsidP="00B94A69">
          <w:pPr>
            <w:spacing w:before="40" w:after="40"/>
            <w:jc w:val="center"/>
            <w:rPr>
              <w:rFonts w:asciiTheme="majorHAnsi" w:hAnsiTheme="majorHAnsi"/>
              <w:b/>
              <w:color w:val="A6A6A6" w:themeColor="background1" w:themeShade="A6"/>
              <w:w w:val="150"/>
            </w:rPr>
          </w:pPr>
          <w:r>
            <w:rPr>
              <w:rFonts w:asciiTheme="majorHAnsi" w:hAnsiTheme="majorHAnsi"/>
              <w:b/>
              <w:color w:val="A6A6A6" w:themeColor="background1" w:themeShade="A6"/>
              <w:w w:val="150"/>
            </w:rPr>
            <w:t>(</w:t>
          </w:r>
          <w:r w:rsidRPr="00B94A69">
            <w:rPr>
              <w:rFonts w:asciiTheme="majorHAnsi" w:hAnsiTheme="majorHAnsi"/>
              <w:b/>
              <w:color w:val="A6A6A6" w:themeColor="background1" w:themeShade="A6"/>
              <w:w w:val="150"/>
            </w:rPr>
            <w:t>PRELIMINARY INFORMATION FORM</w:t>
          </w:r>
          <w:r>
            <w:rPr>
              <w:rFonts w:asciiTheme="majorHAnsi" w:hAnsiTheme="majorHAnsi"/>
              <w:b/>
              <w:color w:val="A6A6A6" w:themeColor="background1" w:themeShade="A6"/>
              <w:w w:val="150"/>
            </w:rPr>
            <w:t>)</w:t>
          </w:r>
        </w:p>
      </w:tc>
      <w:tc>
        <w:tcPr>
          <w:tcW w:w="1134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008080"/>
          <w:vAlign w:val="center"/>
        </w:tcPr>
        <w:p w14:paraId="0D60F1BC" w14:textId="77777777" w:rsidR="00975052" w:rsidRPr="00A75D99" w:rsidRDefault="00975052" w:rsidP="004D62F5">
          <w:pPr>
            <w:spacing w:before="40" w:after="40"/>
            <w:jc w:val="center"/>
            <w:rPr>
              <w:rFonts w:asciiTheme="majorHAnsi" w:hAnsiTheme="majorHAnsi"/>
              <w:b/>
              <w:color w:val="FFFFFF" w:themeColor="background1"/>
              <w:sz w:val="16"/>
            </w:rPr>
          </w:pPr>
          <w:r>
            <w:rPr>
              <w:rFonts w:asciiTheme="majorHAnsi" w:hAnsiTheme="majorHAnsi"/>
              <w:b/>
              <w:color w:val="FFFFFF" w:themeColor="background1"/>
              <w:w w:val="150"/>
              <w:lang w:val="en-US"/>
            </w:rPr>
            <w:t>PIF</w:t>
          </w:r>
        </w:p>
      </w:tc>
    </w:tr>
  </w:tbl>
  <w:p w14:paraId="6A7E4CBD" w14:textId="77777777" w:rsidR="00975052" w:rsidRPr="00D13E24" w:rsidRDefault="00975052" w:rsidP="00F2740E">
    <w:pPr>
      <w:pStyle w:val="Footer"/>
      <w:rPr>
        <w:rFonts w:ascii="Book Antiqua" w:hAnsi="Book Antiqua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44" style="width:0;height:1.5pt" o:hralign="center" o:bullet="t" o:hrstd="t" o:hr="t" fillcolor="#a0a0a0" stroked="f"/>
    </w:pict>
  </w:numPicBullet>
  <w:numPicBullet w:numPicBulletId="1">
    <w:pict>
      <v:rect id="_x0000_i1045" style="width:0;height:1.5pt" o:hralign="center" o:bullet="t" o:hrstd="t" o:hr="t" fillcolor="#a0a0a0" stroked="f"/>
    </w:pict>
  </w:numPicBullet>
  <w:abstractNum w:abstractNumId="0" w15:restartNumberingAfterBreak="0">
    <w:nsid w:val="25556ADA"/>
    <w:multiLevelType w:val="hybridMultilevel"/>
    <w:tmpl w:val="ECB207E4"/>
    <w:lvl w:ilvl="0" w:tplc="6A0CB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92B64"/>
    <w:multiLevelType w:val="hybridMultilevel"/>
    <w:tmpl w:val="BAAE25FE"/>
    <w:lvl w:ilvl="0" w:tplc="BE1259B4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1383D"/>
    <w:multiLevelType w:val="hybridMultilevel"/>
    <w:tmpl w:val="5C26AA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214B1F"/>
    <w:multiLevelType w:val="hybridMultilevel"/>
    <w:tmpl w:val="C6289378"/>
    <w:lvl w:ilvl="0" w:tplc="BE1259B4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AD"/>
    <w:rsid w:val="0000113F"/>
    <w:rsid w:val="00013D56"/>
    <w:rsid w:val="00014572"/>
    <w:rsid w:val="000162EB"/>
    <w:rsid w:val="0001751B"/>
    <w:rsid w:val="0002448B"/>
    <w:rsid w:val="00027619"/>
    <w:rsid w:val="00032F75"/>
    <w:rsid w:val="00035F91"/>
    <w:rsid w:val="00040773"/>
    <w:rsid w:val="000512E4"/>
    <w:rsid w:val="0005427D"/>
    <w:rsid w:val="00060712"/>
    <w:rsid w:val="00061F61"/>
    <w:rsid w:val="000629C9"/>
    <w:rsid w:val="000719B1"/>
    <w:rsid w:val="00071A12"/>
    <w:rsid w:val="00072DF0"/>
    <w:rsid w:val="00074E5E"/>
    <w:rsid w:val="00076E0D"/>
    <w:rsid w:val="000A4551"/>
    <w:rsid w:val="000B7122"/>
    <w:rsid w:val="000C0B89"/>
    <w:rsid w:val="000C1384"/>
    <w:rsid w:val="000C1547"/>
    <w:rsid w:val="000C1B6B"/>
    <w:rsid w:val="000C226D"/>
    <w:rsid w:val="000D42F4"/>
    <w:rsid w:val="000D6689"/>
    <w:rsid w:val="000D673A"/>
    <w:rsid w:val="000E3DA6"/>
    <w:rsid w:val="000E5581"/>
    <w:rsid w:val="000F2A6C"/>
    <w:rsid w:val="00102D83"/>
    <w:rsid w:val="001052A8"/>
    <w:rsid w:val="001062F6"/>
    <w:rsid w:val="00115E0B"/>
    <w:rsid w:val="00116209"/>
    <w:rsid w:val="00121224"/>
    <w:rsid w:val="00131481"/>
    <w:rsid w:val="00131E77"/>
    <w:rsid w:val="00136015"/>
    <w:rsid w:val="001367FB"/>
    <w:rsid w:val="00137835"/>
    <w:rsid w:val="0014635D"/>
    <w:rsid w:val="001505D1"/>
    <w:rsid w:val="00154525"/>
    <w:rsid w:val="00161234"/>
    <w:rsid w:val="001638F4"/>
    <w:rsid w:val="00166FB0"/>
    <w:rsid w:val="00174844"/>
    <w:rsid w:val="001803CC"/>
    <w:rsid w:val="0018782B"/>
    <w:rsid w:val="001946FC"/>
    <w:rsid w:val="00194EC6"/>
    <w:rsid w:val="001A3F20"/>
    <w:rsid w:val="001B3C72"/>
    <w:rsid w:val="001B7944"/>
    <w:rsid w:val="001C31CB"/>
    <w:rsid w:val="001C4966"/>
    <w:rsid w:val="001C6F52"/>
    <w:rsid w:val="001C76A7"/>
    <w:rsid w:val="001D0C02"/>
    <w:rsid w:val="001D113C"/>
    <w:rsid w:val="001E43A3"/>
    <w:rsid w:val="001E536E"/>
    <w:rsid w:val="001F2469"/>
    <w:rsid w:val="00203C79"/>
    <w:rsid w:val="00207FCD"/>
    <w:rsid w:val="002109F1"/>
    <w:rsid w:val="0021541F"/>
    <w:rsid w:val="002155CB"/>
    <w:rsid w:val="00222395"/>
    <w:rsid w:val="002276DF"/>
    <w:rsid w:val="00233833"/>
    <w:rsid w:val="00237A3A"/>
    <w:rsid w:val="002446BC"/>
    <w:rsid w:val="00250EB7"/>
    <w:rsid w:val="002616E5"/>
    <w:rsid w:val="002855F1"/>
    <w:rsid w:val="00292A54"/>
    <w:rsid w:val="00294283"/>
    <w:rsid w:val="00294903"/>
    <w:rsid w:val="002A4F83"/>
    <w:rsid w:val="002A6DF4"/>
    <w:rsid w:val="002B0D16"/>
    <w:rsid w:val="002B18B4"/>
    <w:rsid w:val="002B3B6D"/>
    <w:rsid w:val="002B6E5A"/>
    <w:rsid w:val="002C0941"/>
    <w:rsid w:val="002C7C37"/>
    <w:rsid w:val="002D05E3"/>
    <w:rsid w:val="002D36F8"/>
    <w:rsid w:val="002D5F44"/>
    <w:rsid w:val="002E05D8"/>
    <w:rsid w:val="002E0B98"/>
    <w:rsid w:val="002E7D68"/>
    <w:rsid w:val="002F07C0"/>
    <w:rsid w:val="00300F68"/>
    <w:rsid w:val="00303986"/>
    <w:rsid w:val="00303A99"/>
    <w:rsid w:val="003050A5"/>
    <w:rsid w:val="00305D47"/>
    <w:rsid w:val="00306319"/>
    <w:rsid w:val="00320DDB"/>
    <w:rsid w:val="003211F7"/>
    <w:rsid w:val="00346586"/>
    <w:rsid w:val="00346DBD"/>
    <w:rsid w:val="00347E16"/>
    <w:rsid w:val="003500EA"/>
    <w:rsid w:val="00352961"/>
    <w:rsid w:val="003554B8"/>
    <w:rsid w:val="003557DE"/>
    <w:rsid w:val="00360374"/>
    <w:rsid w:val="003603C1"/>
    <w:rsid w:val="0036463C"/>
    <w:rsid w:val="00366528"/>
    <w:rsid w:val="00371008"/>
    <w:rsid w:val="0037155C"/>
    <w:rsid w:val="00375CCE"/>
    <w:rsid w:val="003813A8"/>
    <w:rsid w:val="00383AEB"/>
    <w:rsid w:val="003840BF"/>
    <w:rsid w:val="00390F70"/>
    <w:rsid w:val="00394CEF"/>
    <w:rsid w:val="003B2BA4"/>
    <w:rsid w:val="003C4098"/>
    <w:rsid w:val="003C7C03"/>
    <w:rsid w:val="003D0E4A"/>
    <w:rsid w:val="003D18C8"/>
    <w:rsid w:val="003D205B"/>
    <w:rsid w:val="003D63D1"/>
    <w:rsid w:val="003E1B59"/>
    <w:rsid w:val="003E2FDB"/>
    <w:rsid w:val="003E5C8A"/>
    <w:rsid w:val="003F3B82"/>
    <w:rsid w:val="003F4BA3"/>
    <w:rsid w:val="00400722"/>
    <w:rsid w:val="004008E3"/>
    <w:rsid w:val="004048F5"/>
    <w:rsid w:val="00406DDC"/>
    <w:rsid w:val="00407213"/>
    <w:rsid w:val="00415B88"/>
    <w:rsid w:val="004265A8"/>
    <w:rsid w:val="0045043B"/>
    <w:rsid w:val="0045048B"/>
    <w:rsid w:val="004565C9"/>
    <w:rsid w:val="00457168"/>
    <w:rsid w:val="00457DB2"/>
    <w:rsid w:val="00461E3D"/>
    <w:rsid w:val="00463322"/>
    <w:rsid w:val="00474EB2"/>
    <w:rsid w:val="0048155E"/>
    <w:rsid w:val="00481A00"/>
    <w:rsid w:val="004848AD"/>
    <w:rsid w:val="00486386"/>
    <w:rsid w:val="00486469"/>
    <w:rsid w:val="004A1E04"/>
    <w:rsid w:val="004A3D65"/>
    <w:rsid w:val="004A41A9"/>
    <w:rsid w:val="004C4A9C"/>
    <w:rsid w:val="004D004C"/>
    <w:rsid w:val="004D05FD"/>
    <w:rsid w:val="004D4ADF"/>
    <w:rsid w:val="004D62F5"/>
    <w:rsid w:val="004E3A3F"/>
    <w:rsid w:val="004E56BD"/>
    <w:rsid w:val="004E7A75"/>
    <w:rsid w:val="004F08F2"/>
    <w:rsid w:val="004F1933"/>
    <w:rsid w:val="004F22A9"/>
    <w:rsid w:val="00512C5A"/>
    <w:rsid w:val="00514FC4"/>
    <w:rsid w:val="00525490"/>
    <w:rsid w:val="00530551"/>
    <w:rsid w:val="0053125E"/>
    <w:rsid w:val="00532E91"/>
    <w:rsid w:val="00534528"/>
    <w:rsid w:val="005413F4"/>
    <w:rsid w:val="00552F65"/>
    <w:rsid w:val="005532C7"/>
    <w:rsid w:val="00555B5A"/>
    <w:rsid w:val="00562015"/>
    <w:rsid w:val="00567050"/>
    <w:rsid w:val="00575621"/>
    <w:rsid w:val="00581505"/>
    <w:rsid w:val="00583CBB"/>
    <w:rsid w:val="00585466"/>
    <w:rsid w:val="00586717"/>
    <w:rsid w:val="00591364"/>
    <w:rsid w:val="00591BE7"/>
    <w:rsid w:val="00592C88"/>
    <w:rsid w:val="00595D83"/>
    <w:rsid w:val="005A3BEB"/>
    <w:rsid w:val="005C557B"/>
    <w:rsid w:val="005D36DC"/>
    <w:rsid w:val="005D4540"/>
    <w:rsid w:val="005E0746"/>
    <w:rsid w:val="005E28B0"/>
    <w:rsid w:val="005E6317"/>
    <w:rsid w:val="005F4112"/>
    <w:rsid w:val="005F6DCF"/>
    <w:rsid w:val="00603C88"/>
    <w:rsid w:val="0061143A"/>
    <w:rsid w:val="00613BAC"/>
    <w:rsid w:val="00620920"/>
    <w:rsid w:val="00620CEB"/>
    <w:rsid w:val="006245D5"/>
    <w:rsid w:val="0062734D"/>
    <w:rsid w:val="006300F0"/>
    <w:rsid w:val="00643A46"/>
    <w:rsid w:val="00643D63"/>
    <w:rsid w:val="00665144"/>
    <w:rsid w:val="00665176"/>
    <w:rsid w:val="00680998"/>
    <w:rsid w:val="00681CB3"/>
    <w:rsid w:val="00682722"/>
    <w:rsid w:val="00684DD3"/>
    <w:rsid w:val="00685559"/>
    <w:rsid w:val="00685BC1"/>
    <w:rsid w:val="006A6A2F"/>
    <w:rsid w:val="006B08B1"/>
    <w:rsid w:val="006B7695"/>
    <w:rsid w:val="006B7B68"/>
    <w:rsid w:val="006C0757"/>
    <w:rsid w:val="006D5BBE"/>
    <w:rsid w:val="006D75D3"/>
    <w:rsid w:val="006E391A"/>
    <w:rsid w:val="006E3ABC"/>
    <w:rsid w:val="006E584A"/>
    <w:rsid w:val="006F1FB2"/>
    <w:rsid w:val="007012C6"/>
    <w:rsid w:val="00701687"/>
    <w:rsid w:val="00704DCC"/>
    <w:rsid w:val="007210D7"/>
    <w:rsid w:val="00721745"/>
    <w:rsid w:val="00721827"/>
    <w:rsid w:val="0072396B"/>
    <w:rsid w:val="007243D7"/>
    <w:rsid w:val="00725909"/>
    <w:rsid w:val="00725B38"/>
    <w:rsid w:val="007310E5"/>
    <w:rsid w:val="00744029"/>
    <w:rsid w:val="007479BE"/>
    <w:rsid w:val="0075799B"/>
    <w:rsid w:val="007643D3"/>
    <w:rsid w:val="00764A13"/>
    <w:rsid w:val="00772C6D"/>
    <w:rsid w:val="007768B2"/>
    <w:rsid w:val="00780D00"/>
    <w:rsid w:val="007811C5"/>
    <w:rsid w:val="00784291"/>
    <w:rsid w:val="00790F53"/>
    <w:rsid w:val="00792202"/>
    <w:rsid w:val="00793AD8"/>
    <w:rsid w:val="007A0E4E"/>
    <w:rsid w:val="007A0F37"/>
    <w:rsid w:val="007A4248"/>
    <w:rsid w:val="007A6E06"/>
    <w:rsid w:val="007A7C1A"/>
    <w:rsid w:val="007B0956"/>
    <w:rsid w:val="007B133E"/>
    <w:rsid w:val="007B14D8"/>
    <w:rsid w:val="007B76AD"/>
    <w:rsid w:val="007C6537"/>
    <w:rsid w:val="007C6B56"/>
    <w:rsid w:val="007D691A"/>
    <w:rsid w:val="007E3945"/>
    <w:rsid w:val="007E3A5F"/>
    <w:rsid w:val="007E4E7F"/>
    <w:rsid w:val="007E74BC"/>
    <w:rsid w:val="007F6AC0"/>
    <w:rsid w:val="00800175"/>
    <w:rsid w:val="00803BFB"/>
    <w:rsid w:val="008147CF"/>
    <w:rsid w:val="00822067"/>
    <w:rsid w:val="00824358"/>
    <w:rsid w:val="008349C4"/>
    <w:rsid w:val="00842BC1"/>
    <w:rsid w:val="0085002D"/>
    <w:rsid w:val="00856548"/>
    <w:rsid w:val="00856B5D"/>
    <w:rsid w:val="00857945"/>
    <w:rsid w:val="008636CA"/>
    <w:rsid w:val="00863E46"/>
    <w:rsid w:val="008642E9"/>
    <w:rsid w:val="0087689F"/>
    <w:rsid w:val="00891439"/>
    <w:rsid w:val="008944BA"/>
    <w:rsid w:val="008946F4"/>
    <w:rsid w:val="008A45F3"/>
    <w:rsid w:val="008B1CF0"/>
    <w:rsid w:val="008B2F46"/>
    <w:rsid w:val="008C5702"/>
    <w:rsid w:val="008D2C1D"/>
    <w:rsid w:val="008D2D45"/>
    <w:rsid w:val="008D2FC0"/>
    <w:rsid w:val="008E17C3"/>
    <w:rsid w:val="008E1B41"/>
    <w:rsid w:val="008F0B78"/>
    <w:rsid w:val="008F3088"/>
    <w:rsid w:val="008F4DE4"/>
    <w:rsid w:val="008F7EF8"/>
    <w:rsid w:val="00903730"/>
    <w:rsid w:val="0090483C"/>
    <w:rsid w:val="009058AC"/>
    <w:rsid w:val="009134CC"/>
    <w:rsid w:val="00916960"/>
    <w:rsid w:val="00923DD3"/>
    <w:rsid w:val="00946FAE"/>
    <w:rsid w:val="00954604"/>
    <w:rsid w:val="00957285"/>
    <w:rsid w:val="00957D51"/>
    <w:rsid w:val="00960918"/>
    <w:rsid w:val="0096425E"/>
    <w:rsid w:val="009646C7"/>
    <w:rsid w:val="00966101"/>
    <w:rsid w:val="0096665A"/>
    <w:rsid w:val="00975052"/>
    <w:rsid w:val="009808B3"/>
    <w:rsid w:val="00983454"/>
    <w:rsid w:val="00984928"/>
    <w:rsid w:val="00987D64"/>
    <w:rsid w:val="0099001D"/>
    <w:rsid w:val="00994153"/>
    <w:rsid w:val="009B02C4"/>
    <w:rsid w:val="009B3458"/>
    <w:rsid w:val="009C52DF"/>
    <w:rsid w:val="009C63BD"/>
    <w:rsid w:val="009C746A"/>
    <w:rsid w:val="009E170D"/>
    <w:rsid w:val="009E1E85"/>
    <w:rsid w:val="009E2412"/>
    <w:rsid w:val="009F21D6"/>
    <w:rsid w:val="00A03618"/>
    <w:rsid w:val="00A114D4"/>
    <w:rsid w:val="00A2045A"/>
    <w:rsid w:val="00A21F7C"/>
    <w:rsid w:val="00A220CF"/>
    <w:rsid w:val="00A22C95"/>
    <w:rsid w:val="00A2635A"/>
    <w:rsid w:val="00A30E42"/>
    <w:rsid w:val="00A358EC"/>
    <w:rsid w:val="00A40697"/>
    <w:rsid w:val="00A423D2"/>
    <w:rsid w:val="00A42A31"/>
    <w:rsid w:val="00A45251"/>
    <w:rsid w:val="00A5397F"/>
    <w:rsid w:val="00A5660D"/>
    <w:rsid w:val="00A605B4"/>
    <w:rsid w:val="00A65856"/>
    <w:rsid w:val="00A67D7C"/>
    <w:rsid w:val="00A7125A"/>
    <w:rsid w:val="00A76639"/>
    <w:rsid w:val="00A86DBD"/>
    <w:rsid w:val="00A96AE8"/>
    <w:rsid w:val="00AA2894"/>
    <w:rsid w:val="00AA3F73"/>
    <w:rsid w:val="00AB3252"/>
    <w:rsid w:val="00AB402C"/>
    <w:rsid w:val="00AB663C"/>
    <w:rsid w:val="00AB6E36"/>
    <w:rsid w:val="00AC0590"/>
    <w:rsid w:val="00AD1011"/>
    <w:rsid w:val="00AD2519"/>
    <w:rsid w:val="00AD2ABC"/>
    <w:rsid w:val="00AD6CF0"/>
    <w:rsid w:val="00AD7764"/>
    <w:rsid w:val="00AE3113"/>
    <w:rsid w:val="00AE4CDD"/>
    <w:rsid w:val="00AE60DE"/>
    <w:rsid w:val="00AF5FB1"/>
    <w:rsid w:val="00B04653"/>
    <w:rsid w:val="00B06091"/>
    <w:rsid w:val="00B13E5A"/>
    <w:rsid w:val="00B21DB2"/>
    <w:rsid w:val="00B22B69"/>
    <w:rsid w:val="00B23857"/>
    <w:rsid w:val="00B34019"/>
    <w:rsid w:val="00B456CF"/>
    <w:rsid w:val="00B5478B"/>
    <w:rsid w:val="00B62572"/>
    <w:rsid w:val="00B67203"/>
    <w:rsid w:val="00B70FA9"/>
    <w:rsid w:val="00B75E05"/>
    <w:rsid w:val="00B7798C"/>
    <w:rsid w:val="00B82325"/>
    <w:rsid w:val="00B83C3A"/>
    <w:rsid w:val="00B83FE6"/>
    <w:rsid w:val="00B8463A"/>
    <w:rsid w:val="00B8688B"/>
    <w:rsid w:val="00B94A69"/>
    <w:rsid w:val="00BB3072"/>
    <w:rsid w:val="00BC019E"/>
    <w:rsid w:val="00BC325E"/>
    <w:rsid w:val="00BC4B69"/>
    <w:rsid w:val="00BC56B7"/>
    <w:rsid w:val="00BD2B53"/>
    <w:rsid w:val="00BE4163"/>
    <w:rsid w:val="00BE46D2"/>
    <w:rsid w:val="00BF04D7"/>
    <w:rsid w:val="00BF0A16"/>
    <w:rsid w:val="00BF268E"/>
    <w:rsid w:val="00BF4CB3"/>
    <w:rsid w:val="00BF6188"/>
    <w:rsid w:val="00C067F9"/>
    <w:rsid w:val="00C12594"/>
    <w:rsid w:val="00C14EB3"/>
    <w:rsid w:val="00C16ADC"/>
    <w:rsid w:val="00C171E2"/>
    <w:rsid w:val="00C36289"/>
    <w:rsid w:val="00C37380"/>
    <w:rsid w:val="00C43C15"/>
    <w:rsid w:val="00C53D9B"/>
    <w:rsid w:val="00C637CE"/>
    <w:rsid w:val="00C74910"/>
    <w:rsid w:val="00C76EFA"/>
    <w:rsid w:val="00C774B4"/>
    <w:rsid w:val="00C8525B"/>
    <w:rsid w:val="00C85FF5"/>
    <w:rsid w:val="00C91025"/>
    <w:rsid w:val="00C91F6C"/>
    <w:rsid w:val="00C925DA"/>
    <w:rsid w:val="00C95343"/>
    <w:rsid w:val="00C96648"/>
    <w:rsid w:val="00C97F2B"/>
    <w:rsid w:val="00CA18F6"/>
    <w:rsid w:val="00CA4DC2"/>
    <w:rsid w:val="00CB0C1F"/>
    <w:rsid w:val="00CB1925"/>
    <w:rsid w:val="00CC0E83"/>
    <w:rsid w:val="00CC11DF"/>
    <w:rsid w:val="00CC15EF"/>
    <w:rsid w:val="00CC1E46"/>
    <w:rsid w:val="00CC33B8"/>
    <w:rsid w:val="00CC36C6"/>
    <w:rsid w:val="00CC65B4"/>
    <w:rsid w:val="00CD0150"/>
    <w:rsid w:val="00CD2485"/>
    <w:rsid w:val="00CD4582"/>
    <w:rsid w:val="00CF0755"/>
    <w:rsid w:val="00CF0D6E"/>
    <w:rsid w:val="00D12C33"/>
    <w:rsid w:val="00D13E24"/>
    <w:rsid w:val="00D148E3"/>
    <w:rsid w:val="00D1602B"/>
    <w:rsid w:val="00D20A50"/>
    <w:rsid w:val="00D20AE5"/>
    <w:rsid w:val="00D2563E"/>
    <w:rsid w:val="00D435E9"/>
    <w:rsid w:val="00D464A3"/>
    <w:rsid w:val="00D468F7"/>
    <w:rsid w:val="00D53E7B"/>
    <w:rsid w:val="00D54881"/>
    <w:rsid w:val="00D60C7A"/>
    <w:rsid w:val="00D66C37"/>
    <w:rsid w:val="00D76D1D"/>
    <w:rsid w:val="00D81E8C"/>
    <w:rsid w:val="00D927EA"/>
    <w:rsid w:val="00D942BE"/>
    <w:rsid w:val="00DA1E3B"/>
    <w:rsid w:val="00DA6196"/>
    <w:rsid w:val="00DB0B74"/>
    <w:rsid w:val="00DB0EC8"/>
    <w:rsid w:val="00DB5D05"/>
    <w:rsid w:val="00DC3821"/>
    <w:rsid w:val="00DD137B"/>
    <w:rsid w:val="00DE6CEF"/>
    <w:rsid w:val="00DF21AD"/>
    <w:rsid w:val="00DF23E4"/>
    <w:rsid w:val="00DF7BE6"/>
    <w:rsid w:val="00E00F38"/>
    <w:rsid w:val="00E13896"/>
    <w:rsid w:val="00E32226"/>
    <w:rsid w:val="00E324DC"/>
    <w:rsid w:val="00E431BF"/>
    <w:rsid w:val="00E440B1"/>
    <w:rsid w:val="00E478D7"/>
    <w:rsid w:val="00E54A02"/>
    <w:rsid w:val="00E60310"/>
    <w:rsid w:val="00E714FE"/>
    <w:rsid w:val="00E718C3"/>
    <w:rsid w:val="00E809CB"/>
    <w:rsid w:val="00E81DC9"/>
    <w:rsid w:val="00E822F1"/>
    <w:rsid w:val="00E853F5"/>
    <w:rsid w:val="00E86DB2"/>
    <w:rsid w:val="00E9751C"/>
    <w:rsid w:val="00EA1C09"/>
    <w:rsid w:val="00EA2082"/>
    <w:rsid w:val="00EB0951"/>
    <w:rsid w:val="00EB1628"/>
    <w:rsid w:val="00EB5B0C"/>
    <w:rsid w:val="00EC5667"/>
    <w:rsid w:val="00ED2ED6"/>
    <w:rsid w:val="00EE2597"/>
    <w:rsid w:val="00EE50FA"/>
    <w:rsid w:val="00EE67A8"/>
    <w:rsid w:val="00F023E1"/>
    <w:rsid w:val="00F04FD1"/>
    <w:rsid w:val="00F0745B"/>
    <w:rsid w:val="00F157B0"/>
    <w:rsid w:val="00F17517"/>
    <w:rsid w:val="00F2740E"/>
    <w:rsid w:val="00F3186E"/>
    <w:rsid w:val="00F45F90"/>
    <w:rsid w:val="00F5537D"/>
    <w:rsid w:val="00F57856"/>
    <w:rsid w:val="00F64294"/>
    <w:rsid w:val="00F655E3"/>
    <w:rsid w:val="00F727B3"/>
    <w:rsid w:val="00F77883"/>
    <w:rsid w:val="00F87E08"/>
    <w:rsid w:val="00F9253B"/>
    <w:rsid w:val="00F93ABA"/>
    <w:rsid w:val="00FA0ECA"/>
    <w:rsid w:val="00FA2932"/>
    <w:rsid w:val="00FA4210"/>
    <w:rsid w:val="00FB6EE3"/>
    <w:rsid w:val="00FC48D0"/>
    <w:rsid w:val="00FC7ACB"/>
    <w:rsid w:val="00FC7CC4"/>
    <w:rsid w:val="00FD0245"/>
    <w:rsid w:val="00FD0FA2"/>
    <w:rsid w:val="00FD13C7"/>
    <w:rsid w:val="00FE1D9A"/>
    <w:rsid w:val="00FE3DF9"/>
    <w:rsid w:val="00FE3EB0"/>
    <w:rsid w:val="00FF2D45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DD6B5"/>
  <w15:docId w15:val="{A91BD06C-6CBE-4A79-A415-5D1959C1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22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37155C"/>
    <w:rPr>
      <w:color w:val="0000FF"/>
      <w:u w:val="single"/>
    </w:rPr>
  </w:style>
  <w:style w:type="character" w:styleId="PageNumber">
    <w:name w:val="page number"/>
    <w:basedOn w:val="DefaultParagraphFont"/>
    <w:semiHidden/>
    <w:rsid w:val="0037155C"/>
  </w:style>
  <w:style w:type="character" w:customStyle="1" w:styleId="a">
    <w:name w:val="Знаци за бележки под линия"/>
    <w:rsid w:val="0037155C"/>
    <w:rPr>
      <w:vertAlign w:val="superscript"/>
    </w:rPr>
  </w:style>
  <w:style w:type="character" w:styleId="FootnoteReference">
    <w:name w:val="footnote reference"/>
    <w:semiHidden/>
    <w:rsid w:val="0037155C"/>
    <w:rPr>
      <w:vertAlign w:val="superscript"/>
    </w:rPr>
  </w:style>
  <w:style w:type="character" w:styleId="EndnoteReference">
    <w:name w:val="endnote reference"/>
    <w:semiHidden/>
    <w:rsid w:val="0037155C"/>
    <w:rPr>
      <w:vertAlign w:val="superscript"/>
    </w:rPr>
  </w:style>
  <w:style w:type="character" w:customStyle="1" w:styleId="a0">
    <w:name w:val="Знаци за бележки в края"/>
    <w:rsid w:val="0037155C"/>
  </w:style>
  <w:style w:type="paragraph" w:customStyle="1" w:styleId="1">
    <w:name w:val="Заглавие1"/>
    <w:basedOn w:val="Normal"/>
    <w:next w:val="BodyText"/>
    <w:rsid w:val="0037155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37155C"/>
    <w:pPr>
      <w:spacing w:after="120"/>
    </w:pPr>
  </w:style>
  <w:style w:type="paragraph" w:styleId="List">
    <w:name w:val="List"/>
    <w:basedOn w:val="BodyText"/>
    <w:semiHidden/>
    <w:rsid w:val="0037155C"/>
    <w:rPr>
      <w:rFonts w:cs="Tahoma"/>
    </w:rPr>
  </w:style>
  <w:style w:type="paragraph" w:customStyle="1" w:styleId="10">
    <w:name w:val="Надпис1"/>
    <w:basedOn w:val="Normal"/>
    <w:rsid w:val="0037155C"/>
    <w:pPr>
      <w:suppressLineNumbers/>
      <w:spacing w:before="120" w:after="120"/>
    </w:pPr>
    <w:rPr>
      <w:rFonts w:cs="Tahoma"/>
      <w:i/>
      <w:iCs/>
    </w:rPr>
  </w:style>
  <w:style w:type="paragraph" w:customStyle="1" w:styleId="a1">
    <w:name w:val="Указател"/>
    <w:basedOn w:val="Normal"/>
    <w:rsid w:val="0037155C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rsid w:val="0037155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7155C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7155C"/>
    <w:rPr>
      <w:sz w:val="20"/>
      <w:szCs w:val="20"/>
    </w:rPr>
  </w:style>
  <w:style w:type="paragraph" w:styleId="BalloonText">
    <w:name w:val="Balloon Text"/>
    <w:basedOn w:val="Normal"/>
    <w:rsid w:val="0037155C"/>
    <w:rPr>
      <w:rFonts w:ascii="Tahoma" w:hAnsi="Tahoma" w:cs="Tahoma"/>
      <w:sz w:val="16"/>
      <w:szCs w:val="16"/>
    </w:rPr>
  </w:style>
  <w:style w:type="paragraph" w:customStyle="1" w:styleId="msoaccenttext8">
    <w:name w:val="msoaccenttext8"/>
    <w:rsid w:val="0037155C"/>
    <w:pPr>
      <w:suppressAutoHyphens/>
    </w:pPr>
    <w:rPr>
      <w:rFonts w:eastAsia="Arial"/>
      <w:b/>
      <w:bCs/>
      <w:smallCaps/>
      <w:color w:val="000000"/>
      <w:kern w:val="1"/>
      <w:sz w:val="18"/>
      <w:szCs w:val="18"/>
      <w:lang w:val="en-US" w:eastAsia="ar-SA"/>
    </w:rPr>
  </w:style>
  <w:style w:type="paragraph" w:customStyle="1" w:styleId="-">
    <w:name w:val="Рамка - съдържание"/>
    <w:basedOn w:val="BodyText"/>
    <w:rsid w:val="0037155C"/>
  </w:style>
  <w:style w:type="paragraph" w:customStyle="1" w:styleId="-0">
    <w:name w:val="Таблица - съдържание"/>
    <w:basedOn w:val="Normal"/>
    <w:rsid w:val="0037155C"/>
    <w:pPr>
      <w:suppressLineNumbers/>
    </w:pPr>
  </w:style>
  <w:style w:type="paragraph" w:customStyle="1" w:styleId="-1">
    <w:name w:val="Таблица - заглавие"/>
    <w:basedOn w:val="-0"/>
    <w:rsid w:val="0037155C"/>
    <w:pPr>
      <w:jc w:val="center"/>
    </w:pPr>
    <w:rPr>
      <w:b/>
      <w:bCs/>
    </w:rPr>
  </w:style>
  <w:style w:type="table" w:styleId="TableGrid">
    <w:name w:val="Table Grid"/>
    <w:basedOn w:val="TableNormal"/>
    <w:rsid w:val="007B14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rsid w:val="00137835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137835"/>
    <w:rPr>
      <w:sz w:val="24"/>
      <w:szCs w:val="24"/>
      <w:lang w:eastAsia="ar-SA"/>
    </w:rPr>
  </w:style>
  <w:style w:type="character" w:customStyle="1" w:styleId="hps">
    <w:name w:val="hps"/>
    <w:basedOn w:val="DefaultParagraphFont"/>
    <w:rsid w:val="007243D7"/>
  </w:style>
  <w:style w:type="character" w:customStyle="1" w:styleId="st">
    <w:name w:val="st"/>
    <w:basedOn w:val="DefaultParagraphFont"/>
    <w:rsid w:val="00394CEF"/>
  </w:style>
  <w:style w:type="character" w:styleId="Emphasis">
    <w:name w:val="Emphasis"/>
    <w:basedOn w:val="DefaultParagraphFont"/>
    <w:uiPriority w:val="20"/>
    <w:qFormat/>
    <w:rsid w:val="00394CEF"/>
    <w:rPr>
      <w:i/>
      <w:iCs/>
    </w:rPr>
  </w:style>
  <w:style w:type="paragraph" w:styleId="ListParagraph">
    <w:name w:val="List Paragraph"/>
    <w:basedOn w:val="Normal"/>
    <w:uiPriority w:val="34"/>
    <w:qFormat/>
    <w:rsid w:val="009E2412"/>
    <w:pPr>
      <w:ind w:left="720"/>
      <w:contextualSpacing/>
    </w:pPr>
  </w:style>
  <w:style w:type="character" w:customStyle="1" w:styleId="shorttext">
    <w:name w:val="short_text"/>
    <w:basedOn w:val="DefaultParagraphFont"/>
    <w:rsid w:val="00B94A69"/>
  </w:style>
  <w:style w:type="character" w:styleId="CommentReference">
    <w:name w:val="annotation reference"/>
    <w:basedOn w:val="DefaultParagraphFont"/>
    <w:uiPriority w:val="99"/>
    <w:semiHidden/>
    <w:unhideWhenUsed/>
    <w:rsid w:val="00E80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9CB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9CB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csb-cer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518FFB3AF1415C9821FE5D01C2F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4E1D3-AE3B-4F07-BA4E-45C0867236D2}"/>
      </w:docPartPr>
      <w:docPartBody>
        <w:p w:rsidR="007E18C7" w:rsidRDefault="007B2F01" w:rsidP="007B2F01">
          <w:pPr>
            <w:pStyle w:val="9E518FFB3AF1415C9821FE5D01C2F167"/>
          </w:pPr>
          <w:r>
            <w:rPr>
              <w:rStyle w:val="PlaceholderText"/>
            </w:rPr>
            <w:t>Избор на елемент.</w:t>
          </w:r>
        </w:p>
      </w:docPartBody>
    </w:docPart>
    <w:docPart>
      <w:docPartPr>
        <w:name w:val="50FC37F5EDED4DE38CF49FFD4F7CF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1067D-DA4D-452C-ADDA-DD2650AB0948}"/>
      </w:docPartPr>
      <w:docPartBody>
        <w:p w:rsidR="007E18C7" w:rsidRDefault="007B2F01" w:rsidP="007B2F01">
          <w:pPr>
            <w:pStyle w:val="50FC37F5EDED4DE38CF49FFD4F7CF9F9"/>
          </w:pPr>
          <w:r>
            <w:rPr>
              <w:rStyle w:val="PlaceholderText"/>
            </w:rPr>
            <w:t>Избор на елемент.</w:t>
          </w:r>
        </w:p>
      </w:docPartBody>
    </w:docPart>
    <w:docPart>
      <w:docPartPr>
        <w:name w:val="95EAB9622C6B44568FD95DEE4E2B3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66F4E-AB87-4E64-A7BF-CFE106A0733E}"/>
      </w:docPartPr>
      <w:docPartBody>
        <w:p w:rsidR="007E18C7" w:rsidRDefault="007B2F01" w:rsidP="007B2F01">
          <w:pPr>
            <w:pStyle w:val="95EAB9622C6B44568FD95DEE4E2B3557"/>
          </w:pPr>
          <w:r>
            <w:rPr>
              <w:rStyle w:val="PlaceholderText"/>
            </w:rPr>
            <w:t>Щракнете тук, за да въведете дата.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0D"/>
    <w:rsid w:val="000B6B85"/>
    <w:rsid w:val="000F4E24"/>
    <w:rsid w:val="0015546C"/>
    <w:rsid w:val="00226DFB"/>
    <w:rsid w:val="002C33EF"/>
    <w:rsid w:val="003B1412"/>
    <w:rsid w:val="00413531"/>
    <w:rsid w:val="005667B4"/>
    <w:rsid w:val="00596F73"/>
    <w:rsid w:val="005D1729"/>
    <w:rsid w:val="006A7D92"/>
    <w:rsid w:val="007B2F01"/>
    <w:rsid w:val="007E18C7"/>
    <w:rsid w:val="008073BB"/>
    <w:rsid w:val="00843FD1"/>
    <w:rsid w:val="008D15D0"/>
    <w:rsid w:val="008F4CBC"/>
    <w:rsid w:val="009320DE"/>
    <w:rsid w:val="009D21E8"/>
    <w:rsid w:val="009F4365"/>
    <w:rsid w:val="00A97442"/>
    <w:rsid w:val="00AA1A97"/>
    <w:rsid w:val="00AD7937"/>
    <w:rsid w:val="00B71987"/>
    <w:rsid w:val="00B77F6C"/>
    <w:rsid w:val="00BB28BF"/>
    <w:rsid w:val="00C557F0"/>
    <w:rsid w:val="00D32507"/>
    <w:rsid w:val="00D43991"/>
    <w:rsid w:val="00D45201"/>
    <w:rsid w:val="00DB23FC"/>
    <w:rsid w:val="00E53CEE"/>
    <w:rsid w:val="00F44B0D"/>
    <w:rsid w:val="00F530E9"/>
    <w:rsid w:val="00F6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2F01"/>
  </w:style>
  <w:style w:type="paragraph" w:customStyle="1" w:styleId="BB2F11FA4A414DC480677022C212A6B0">
    <w:name w:val="BB2F11FA4A414DC480677022C212A6B0"/>
    <w:rsid w:val="00F44B0D"/>
  </w:style>
  <w:style w:type="paragraph" w:customStyle="1" w:styleId="010BA85643DA49C195ABC3D4A4C81827">
    <w:name w:val="010BA85643DA49C195ABC3D4A4C81827"/>
    <w:rsid w:val="00F44B0D"/>
  </w:style>
  <w:style w:type="paragraph" w:customStyle="1" w:styleId="7C4D919D16B64AA1B6B52114F4907014">
    <w:name w:val="7C4D919D16B64AA1B6B52114F4907014"/>
    <w:rsid w:val="00F44B0D"/>
  </w:style>
  <w:style w:type="paragraph" w:customStyle="1" w:styleId="226820B2FFFE4D38B0DC24B479BC33A2">
    <w:name w:val="226820B2FFFE4D38B0DC24B479BC33A2"/>
    <w:rsid w:val="00F44B0D"/>
  </w:style>
  <w:style w:type="paragraph" w:customStyle="1" w:styleId="01C3A049B7B946F99F4B1916DFA038AD">
    <w:name w:val="01C3A049B7B946F99F4B1916DFA038AD"/>
    <w:rsid w:val="00B77F6C"/>
  </w:style>
  <w:style w:type="paragraph" w:customStyle="1" w:styleId="BC641DF8692F42658F89FAD824319B6A">
    <w:name w:val="BC641DF8692F42658F89FAD824319B6A"/>
    <w:rsid w:val="00B77F6C"/>
  </w:style>
  <w:style w:type="paragraph" w:customStyle="1" w:styleId="413B10583AD244EF858E4C7BBF587C7E">
    <w:name w:val="413B10583AD244EF858E4C7BBF587C7E"/>
    <w:rsid w:val="00B77F6C"/>
  </w:style>
  <w:style w:type="paragraph" w:customStyle="1" w:styleId="27825B3E076446E7B73DFBFE15123EAA">
    <w:name w:val="27825B3E076446E7B73DFBFE15123EAA"/>
    <w:rsid w:val="000F4E24"/>
  </w:style>
  <w:style w:type="paragraph" w:customStyle="1" w:styleId="7291518D504B4B618A531AEBD2945D21">
    <w:name w:val="7291518D504B4B618A531AEBD2945D21"/>
    <w:rsid w:val="000F4E24"/>
  </w:style>
  <w:style w:type="paragraph" w:customStyle="1" w:styleId="9759981C06394F47B8F0B7430482538C">
    <w:name w:val="9759981C06394F47B8F0B7430482538C"/>
    <w:rsid w:val="000F4E24"/>
  </w:style>
  <w:style w:type="paragraph" w:customStyle="1" w:styleId="8DD5764E760F4CF7AD86FDB629FDB34A">
    <w:name w:val="8DD5764E760F4CF7AD86FDB629FDB34A"/>
    <w:rsid w:val="00D45201"/>
  </w:style>
  <w:style w:type="paragraph" w:customStyle="1" w:styleId="985D58D18D0649F8BDA462A880AAC4F9">
    <w:name w:val="985D58D18D0649F8BDA462A880AAC4F9"/>
    <w:rsid w:val="007B2F01"/>
    <w:rPr>
      <w:lang w:val="en-US" w:eastAsia="en-US"/>
    </w:rPr>
  </w:style>
  <w:style w:type="paragraph" w:customStyle="1" w:styleId="2C807E524F9040C3991D241C040565A7">
    <w:name w:val="2C807E524F9040C3991D241C040565A7"/>
    <w:rsid w:val="007B2F01"/>
    <w:rPr>
      <w:lang w:val="en-US" w:eastAsia="en-US"/>
    </w:rPr>
  </w:style>
  <w:style w:type="paragraph" w:customStyle="1" w:styleId="283912BCD27E4D539E5324D68CA0D8A7">
    <w:name w:val="283912BCD27E4D539E5324D68CA0D8A7"/>
    <w:rsid w:val="007B2F01"/>
    <w:rPr>
      <w:lang w:val="en-US" w:eastAsia="en-US"/>
    </w:rPr>
  </w:style>
  <w:style w:type="paragraph" w:customStyle="1" w:styleId="9E518FFB3AF1415C9821FE5D01C2F167">
    <w:name w:val="9E518FFB3AF1415C9821FE5D01C2F167"/>
    <w:rsid w:val="007B2F01"/>
    <w:rPr>
      <w:lang w:val="en-US" w:eastAsia="en-US"/>
    </w:rPr>
  </w:style>
  <w:style w:type="paragraph" w:customStyle="1" w:styleId="50FC37F5EDED4DE38CF49FFD4F7CF9F9">
    <w:name w:val="50FC37F5EDED4DE38CF49FFD4F7CF9F9"/>
    <w:rsid w:val="007B2F01"/>
    <w:rPr>
      <w:lang w:val="en-US" w:eastAsia="en-US"/>
    </w:rPr>
  </w:style>
  <w:style w:type="paragraph" w:customStyle="1" w:styleId="95EAB9622C6B44568FD95DEE4E2B3557">
    <w:name w:val="95EAB9622C6B44568FD95DEE4E2B3557"/>
    <w:rsid w:val="007B2F01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366A7-D1D2-4A68-BD90-D5AE1F3B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ЗАПИТВАНЕ</vt:lpstr>
      <vt:lpstr>ЗАПИТВАНЕ</vt:lpstr>
    </vt:vector>
  </TitlesOfParts>
  <Manager>Emil ILIEW</Manager>
  <Company>CSB Ltd.</Company>
  <LinksUpToDate>false</LinksUpToDate>
  <CharactersWithSpaces>1122</CharactersWithSpaces>
  <SharedDoc>false</SharedDoc>
  <HLinks>
    <vt:vector size="6" baseType="variant">
      <vt:variant>
        <vt:i4>5373996</vt:i4>
      </vt:variant>
      <vt:variant>
        <vt:i4>0</vt:i4>
      </vt:variant>
      <vt:variant>
        <vt:i4>0</vt:i4>
      </vt:variant>
      <vt:variant>
        <vt:i4>5</vt:i4>
      </vt:variant>
      <vt:variant>
        <vt:lpwstr>mailto:marketing@csb-hold.com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ЗАПИТВАНЕ</dc:title>
  <dc:creator>Emil ILIEV</dc:creator>
  <cp:lastModifiedBy>Windows User</cp:lastModifiedBy>
  <cp:revision>27</cp:revision>
  <cp:lastPrinted>2012-08-15T06:31:00Z</cp:lastPrinted>
  <dcterms:created xsi:type="dcterms:W3CDTF">2018-05-17T08:37:00Z</dcterms:created>
  <dcterms:modified xsi:type="dcterms:W3CDTF">2020-01-03T07:56:00Z</dcterms:modified>
</cp:coreProperties>
</file>